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3CDAA" w14:textId="77777777" w:rsidR="00C51B29" w:rsidRPr="00B602CA" w:rsidRDefault="00DF266D" w:rsidP="00DF26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pacing w:val="50"/>
          <w:sz w:val="36"/>
          <w:szCs w:val="36"/>
        </w:rPr>
      </w:pPr>
      <w:r w:rsidRPr="00B602CA">
        <w:rPr>
          <w:b/>
          <w:spacing w:val="50"/>
          <w:sz w:val="36"/>
          <w:szCs w:val="36"/>
        </w:rPr>
        <w:t>UNIVERSIDAD DE GUADALAJARA</w:t>
      </w:r>
    </w:p>
    <w:p w14:paraId="4213CDAB" w14:textId="1F0EA240" w:rsidR="00C51B29" w:rsidRDefault="00785301" w:rsidP="00DF26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Centro Universitario de Guadalajara</w:t>
      </w:r>
      <w:bookmarkStart w:id="0" w:name="_GoBack"/>
      <w:bookmarkEnd w:id="0"/>
    </w:p>
    <w:p w14:paraId="4213CDAC" w14:textId="77777777" w:rsidR="00C51B29" w:rsidRDefault="00C51B29" w:rsidP="00DF26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</w:p>
    <w:p w14:paraId="4213CDAD" w14:textId="16747998" w:rsidR="00C51B29" w:rsidRDefault="00392C4F" w:rsidP="00DF26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Doctorado</w:t>
      </w:r>
      <w:r w:rsidR="00A6020C">
        <w:rPr>
          <w:sz w:val="28"/>
          <w:szCs w:val="28"/>
        </w:rPr>
        <w:t xml:space="preserve"> en Gestión de la Cultura</w:t>
      </w:r>
    </w:p>
    <w:p w14:paraId="4213CDAE" w14:textId="707F2D4E" w:rsidR="00C51B29" w:rsidRDefault="00C51B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4213CDB0" w14:textId="77777777" w:rsidR="00C51B29" w:rsidRDefault="00C51B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4213CDB1" w14:textId="77777777" w:rsidR="00C51B29" w:rsidRDefault="00DF266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noProof/>
          <w:lang w:val="es-MX"/>
        </w:rPr>
        <w:drawing>
          <wp:inline distT="19050" distB="19050" distL="19050" distR="19050" wp14:anchorId="4213CE26" wp14:editId="4213CE27">
            <wp:extent cx="1362075" cy="185737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857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13CDB2" w14:textId="77777777" w:rsidR="00C51B29" w:rsidRDefault="00C51B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4213CDB3" w14:textId="77777777" w:rsidR="00C51B29" w:rsidRDefault="00C51B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4213CDB4" w14:textId="135FF38F" w:rsidR="00C51B29" w:rsidRPr="00D0747D" w:rsidRDefault="005819D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2"/>
          <w:szCs w:val="32"/>
        </w:rPr>
      </w:pPr>
      <w:r w:rsidRPr="00D0747D">
        <w:rPr>
          <w:sz w:val="32"/>
          <w:szCs w:val="32"/>
        </w:rPr>
        <w:t>[</w:t>
      </w:r>
      <w:r w:rsidR="00D0747D" w:rsidRPr="00D0747D">
        <w:rPr>
          <w:sz w:val="32"/>
          <w:szCs w:val="32"/>
        </w:rPr>
        <w:t>Título del trabajo</w:t>
      </w:r>
      <w:r w:rsidRPr="00D0747D">
        <w:rPr>
          <w:sz w:val="32"/>
          <w:szCs w:val="32"/>
        </w:rPr>
        <w:t>]</w:t>
      </w:r>
    </w:p>
    <w:p w14:paraId="4213CDB6" w14:textId="7CB1BD42" w:rsidR="00C51B29" w:rsidRDefault="00E9092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 w:rsidRPr="00E90922">
        <w:t xml:space="preserve">Trabajo recepcional para obtener el grado de </w:t>
      </w:r>
      <w:r w:rsidR="00392C4F">
        <w:t>Doctor</w:t>
      </w:r>
      <w:r w:rsidR="009164C0">
        <w:t>(a)</w:t>
      </w:r>
      <w:r w:rsidRPr="00E90922">
        <w:t xml:space="preserve"> en Gestión de la Cultura</w:t>
      </w:r>
    </w:p>
    <w:p w14:paraId="4213CDB7" w14:textId="77777777" w:rsidR="00C51B29" w:rsidRDefault="00C51B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4213CDBA" w14:textId="7B5BBB11" w:rsidR="00C51B29" w:rsidRDefault="0040351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Que presenta</w:t>
      </w:r>
    </w:p>
    <w:p w14:paraId="4213CDBD" w14:textId="77777777" w:rsidR="00C51B29" w:rsidRPr="00D0747D" w:rsidRDefault="00DF266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</w:rPr>
      </w:pPr>
      <w:r w:rsidRPr="00D0747D">
        <w:rPr>
          <w:b/>
          <w:bCs/>
        </w:rPr>
        <w:t>Nombre estudiante</w:t>
      </w:r>
    </w:p>
    <w:p w14:paraId="4213CDBF" w14:textId="333CEA0D" w:rsidR="00C51B29" w:rsidRDefault="00C51B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058911BE" w14:textId="03364E2B" w:rsidR="00E77CEA" w:rsidRDefault="00E77CE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5561722E" w14:textId="422F6855" w:rsidR="00E77CEA" w:rsidRDefault="00E77CE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Comité </w:t>
      </w:r>
      <w:r w:rsidR="00AC474C">
        <w:t>T</w:t>
      </w:r>
      <w:r>
        <w:t xml:space="preserve">utorial </w:t>
      </w:r>
      <w:r w:rsidR="00AC474C">
        <w:t>D</w:t>
      </w:r>
      <w:r>
        <w:t>octoral</w:t>
      </w:r>
    </w:p>
    <w:p w14:paraId="7FBBA6BA" w14:textId="0E89EA42" w:rsidR="00D91623" w:rsidRDefault="00E3152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[</w:t>
      </w:r>
      <w:r w:rsidR="00D91623">
        <w:t xml:space="preserve">Nombre </w:t>
      </w:r>
      <w:r>
        <w:t>de</w:t>
      </w:r>
      <w:r w:rsidR="00D91623">
        <w:t xml:space="preserve"> director(a)</w:t>
      </w:r>
      <w:r>
        <w:t>]</w:t>
      </w:r>
      <w:r w:rsidR="00A83BB2">
        <w:t>, director(a)</w:t>
      </w:r>
    </w:p>
    <w:p w14:paraId="4213CDC0" w14:textId="7EB997E3" w:rsidR="00C51B29" w:rsidRDefault="005819D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[Nombre de </w:t>
      </w:r>
      <w:r w:rsidR="00A83BB2">
        <w:t>co</w:t>
      </w:r>
      <w:r w:rsidR="00D91623">
        <w:t>director(a)</w:t>
      </w:r>
      <w:r>
        <w:t>]</w:t>
      </w:r>
      <w:r w:rsidR="00A83BB2">
        <w:t>, c</w:t>
      </w:r>
      <w:r>
        <w:t>odirec</w:t>
      </w:r>
      <w:r w:rsidR="00A83BB2">
        <w:t>tor(a)</w:t>
      </w:r>
    </w:p>
    <w:p w14:paraId="57F423DE" w14:textId="7C735DF5" w:rsidR="00A83BB2" w:rsidRDefault="00A83BB2" w:rsidP="00A83BB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[Nombre de asesor(a)], asesor(a)</w:t>
      </w:r>
    </w:p>
    <w:p w14:paraId="2DC40802" w14:textId="77777777" w:rsidR="00A83BB2" w:rsidRDefault="00A83BB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26D99E7C" w14:textId="74BED52D" w:rsidR="00D91623" w:rsidRDefault="00D9162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580507DF" w14:textId="77777777" w:rsidR="00B32ADC" w:rsidRDefault="00B32AD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4213CDC1" w14:textId="540BDED6" w:rsidR="00C51B29" w:rsidRDefault="00DF266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Lugar y fecha</w:t>
      </w:r>
    </w:p>
    <w:p w14:paraId="66709600" w14:textId="77777777" w:rsidR="00B32ADC" w:rsidRDefault="00B32AD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4213CDC2" w14:textId="407D4FF7" w:rsidR="00C51B29" w:rsidRPr="00452C3B" w:rsidRDefault="00452C3B" w:rsidP="00452C3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2"/>
        </w:rPr>
      </w:pPr>
      <w:r w:rsidRPr="00452C3B">
        <w:rPr>
          <w:sz w:val="36"/>
          <w:szCs w:val="32"/>
        </w:rPr>
        <w:lastRenderedPageBreak/>
        <w:t>Índice</w:t>
      </w:r>
    </w:p>
    <w:p w14:paraId="4213CDC3" w14:textId="22717B24" w:rsidR="00C51B29" w:rsidRDefault="00C51B29" w:rsidP="00452C3B"/>
    <w:p w14:paraId="32A07222" w14:textId="7015EB69" w:rsidR="00891EF2" w:rsidRDefault="00452C3B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2"/>
          <w:lang w:val="es-MX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42298705" w:history="1">
        <w:r w:rsidR="00891EF2" w:rsidRPr="00687A34">
          <w:rPr>
            <w:rStyle w:val="Hipervnculo"/>
            <w:noProof/>
          </w:rPr>
          <w:t>Agradecimientos</w:t>
        </w:r>
        <w:r w:rsidR="00891EF2">
          <w:rPr>
            <w:noProof/>
            <w:webHidden/>
          </w:rPr>
          <w:tab/>
        </w:r>
        <w:r w:rsidR="00891EF2">
          <w:rPr>
            <w:noProof/>
            <w:webHidden/>
          </w:rPr>
          <w:fldChar w:fldCharType="begin"/>
        </w:r>
        <w:r w:rsidR="00891EF2">
          <w:rPr>
            <w:noProof/>
            <w:webHidden/>
          </w:rPr>
          <w:instrText xml:space="preserve"> PAGEREF _Toc142298705 \h </w:instrText>
        </w:r>
        <w:r w:rsidR="00891EF2">
          <w:rPr>
            <w:noProof/>
            <w:webHidden/>
          </w:rPr>
        </w:r>
        <w:r w:rsidR="00891EF2">
          <w:rPr>
            <w:noProof/>
            <w:webHidden/>
          </w:rPr>
          <w:fldChar w:fldCharType="separate"/>
        </w:r>
        <w:r w:rsidR="00891EF2">
          <w:rPr>
            <w:noProof/>
            <w:webHidden/>
          </w:rPr>
          <w:t>3</w:t>
        </w:r>
        <w:r w:rsidR="00891EF2">
          <w:rPr>
            <w:noProof/>
            <w:webHidden/>
          </w:rPr>
          <w:fldChar w:fldCharType="end"/>
        </w:r>
      </w:hyperlink>
    </w:p>
    <w:p w14:paraId="50475AEB" w14:textId="605D836C" w:rsidR="00891EF2" w:rsidRDefault="008A3A27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2"/>
          <w:lang w:val="es-MX"/>
          <w14:ligatures w14:val="standardContextual"/>
        </w:rPr>
      </w:pPr>
      <w:hyperlink w:anchor="_Toc142298706" w:history="1">
        <w:r w:rsidR="00891EF2" w:rsidRPr="00687A34">
          <w:rPr>
            <w:rStyle w:val="Hipervnculo"/>
            <w:bCs/>
            <w:noProof/>
          </w:rPr>
          <w:t>Introducción</w:t>
        </w:r>
        <w:r w:rsidR="00891EF2">
          <w:rPr>
            <w:noProof/>
            <w:webHidden/>
          </w:rPr>
          <w:tab/>
        </w:r>
        <w:r w:rsidR="00891EF2">
          <w:rPr>
            <w:noProof/>
            <w:webHidden/>
          </w:rPr>
          <w:fldChar w:fldCharType="begin"/>
        </w:r>
        <w:r w:rsidR="00891EF2">
          <w:rPr>
            <w:noProof/>
            <w:webHidden/>
          </w:rPr>
          <w:instrText xml:space="preserve"> PAGEREF _Toc142298706 \h </w:instrText>
        </w:r>
        <w:r w:rsidR="00891EF2">
          <w:rPr>
            <w:noProof/>
            <w:webHidden/>
          </w:rPr>
        </w:r>
        <w:r w:rsidR="00891EF2">
          <w:rPr>
            <w:noProof/>
            <w:webHidden/>
          </w:rPr>
          <w:fldChar w:fldCharType="separate"/>
        </w:r>
        <w:r w:rsidR="00891EF2">
          <w:rPr>
            <w:noProof/>
            <w:webHidden/>
          </w:rPr>
          <w:t>4</w:t>
        </w:r>
        <w:r w:rsidR="00891EF2">
          <w:rPr>
            <w:noProof/>
            <w:webHidden/>
          </w:rPr>
          <w:fldChar w:fldCharType="end"/>
        </w:r>
      </w:hyperlink>
    </w:p>
    <w:p w14:paraId="5C77B7AB" w14:textId="35A411D6" w:rsidR="00891EF2" w:rsidRDefault="008A3A27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2"/>
          <w:lang w:val="es-MX"/>
          <w14:ligatures w14:val="standardContextual"/>
        </w:rPr>
      </w:pPr>
      <w:hyperlink w:anchor="_Toc142298707" w:history="1">
        <w:r w:rsidR="00891EF2" w:rsidRPr="00687A34">
          <w:rPr>
            <w:rStyle w:val="Hipervnculo"/>
            <w:noProof/>
          </w:rPr>
          <w:t>Capítulo 1. (Marco contextual)</w:t>
        </w:r>
        <w:r w:rsidR="00891EF2">
          <w:rPr>
            <w:noProof/>
            <w:webHidden/>
          </w:rPr>
          <w:tab/>
        </w:r>
        <w:r w:rsidR="00891EF2">
          <w:rPr>
            <w:noProof/>
            <w:webHidden/>
          </w:rPr>
          <w:fldChar w:fldCharType="begin"/>
        </w:r>
        <w:r w:rsidR="00891EF2">
          <w:rPr>
            <w:noProof/>
            <w:webHidden/>
          </w:rPr>
          <w:instrText xml:space="preserve"> PAGEREF _Toc142298707 \h </w:instrText>
        </w:r>
        <w:r w:rsidR="00891EF2">
          <w:rPr>
            <w:noProof/>
            <w:webHidden/>
          </w:rPr>
        </w:r>
        <w:r w:rsidR="00891EF2">
          <w:rPr>
            <w:noProof/>
            <w:webHidden/>
          </w:rPr>
          <w:fldChar w:fldCharType="separate"/>
        </w:r>
        <w:r w:rsidR="00891EF2">
          <w:rPr>
            <w:noProof/>
            <w:webHidden/>
          </w:rPr>
          <w:t>5</w:t>
        </w:r>
        <w:r w:rsidR="00891EF2">
          <w:rPr>
            <w:noProof/>
            <w:webHidden/>
          </w:rPr>
          <w:fldChar w:fldCharType="end"/>
        </w:r>
      </w:hyperlink>
    </w:p>
    <w:p w14:paraId="77CE1434" w14:textId="5167710C" w:rsidR="00891EF2" w:rsidRDefault="008A3A27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2"/>
          <w:lang w:val="es-MX"/>
          <w14:ligatures w14:val="standardContextual"/>
        </w:rPr>
      </w:pPr>
      <w:hyperlink w:anchor="_Toc142298708" w:history="1">
        <w:r w:rsidR="00891EF2" w:rsidRPr="00687A34">
          <w:rPr>
            <w:rStyle w:val="Hipervnculo"/>
            <w:noProof/>
          </w:rPr>
          <w:t>Capítulo 2. (Estado del arte-Marco teórico)</w:t>
        </w:r>
        <w:r w:rsidR="00891EF2">
          <w:rPr>
            <w:noProof/>
            <w:webHidden/>
          </w:rPr>
          <w:tab/>
        </w:r>
        <w:r w:rsidR="00891EF2">
          <w:rPr>
            <w:noProof/>
            <w:webHidden/>
          </w:rPr>
          <w:fldChar w:fldCharType="begin"/>
        </w:r>
        <w:r w:rsidR="00891EF2">
          <w:rPr>
            <w:noProof/>
            <w:webHidden/>
          </w:rPr>
          <w:instrText xml:space="preserve"> PAGEREF _Toc142298708 \h </w:instrText>
        </w:r>
        <w:r w:rsidR="00891EF2">
          <w:rPr>
            <w:noProof/>
            <w:webHidden/>
          </w:rPr>
        </w:r>
        <w:r w:rsidR="00891EF2">
          <w:rPr>
            <w:noProof/>
            <w:webHidden/>
          </w:rPr>
          <w:fldChar w:fldCharType="separate"/>
        </w:r>
        <w:r w:rsidR="00891EF2">
          <w:rPr>
            <w:noProof/>
            <w:webHidden/>
          </w:rPr>
          <w:t>6</w:t>
        </w:r>
        <w:r w:rsidR="00891EF2">
          <w:rPr>
            <w:noProof/>
            <w:webHidden/>
          </w:rPr>
          <w:fldChar w:fldCharType="end"/>
        </w:r>
      </w:hyperlink>
    </w:p>
    <w:p w14:paraId="37E9FD1C" w14:textId="11F5303F" w:rsidR="00891EF2" w:rsidRDefault="008A3A27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2"/>
          <w:lang w:val="es-MX"/>
          <w14:ligatures w14:val="standardContextual"/>
        </w:rPr>
      </w:pPr>
      <w:hyperlink w:anchor="_Toc142298709" w:history="1">
        <w:r w:rsidR="00891EF2" w:rsidRPr="00687A34">
          <w:rPr>
            <w:rStyle w:val="Hipervnculo"/>
            <w:noProof/>
          </w:rPr>
          <w:t>2.1 Estado del Arte</w:t>
        </w:r>
        <w:r w:rsidR="00891EF2">
          <w:rPr>
            <w:noProof/>
            <w:webHidden/>
          </w:rPr>
          <w:tab/>
        </w:r>
        <w:r w:rsidR="00891EF2">
          <w:rPr>
            <w:noProof/>
            <w:webHidden/>
          </w:rPr>
          <w:fldChar w:fldCharType="begin"/>
        </w:r>
        <w:r w:rsidR="00891EF2">
          <w:rPr>
            <w:noProof/>
            <w:webHidden/>
          </w:rPr>
          <w:instrText xml:space="preserve"> PAGEREF _Toc142298709 \h </w:instrText>
        </w:r>
        <w:r w:rsidR="00891EF2">
          <w:rPr>
            <w:noProof/>
            <w:webHidden/>
          </w:rPr>
        </w:r>
        <w:r w:rsidR="00891EF2">
          <w:rPr>
            <w:noProof/>
            <w:webHidden/>
          </w:rPr>
          <w:fldChar w:fldCharType="separate"/>
        </w:r>
        <w:r w:rsidR="00891EF2">
          <w:rPr>
            <w:noProof/>
            <w:webHidden/>
          </w:rPr>
          <w:t>6</w:t>
        </w:r>
        <w:r w:rsidR="00891EF2">
          <w:rPr>
            <w:noProof/>
            <w:webHidden/>
          </w:rPr>
          <w:fldChar w:fldCharType="end"/>
        </w:r>
      </w:hyperlink>
    </w:p>
    <w:p w14:paraId="269FFC81" w14:textId="56C9CC7D" w:rsidR="00891EF2" w:rsidRDefault="008A3A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2"/>
          <w:lang w:val="es-MX"/>
          <w14:ligatures w14:val="standardContextual"/>
        </w:rPr>
      </w:pPr>
      <w:hyperlink w:anchor="_Toc142298710" w:history="1">
        <w:r w:rsidR="00891EF2" w:rsidRPr="00687A34">
          <w:rPr>
            <w:rStyle w:val="Hipervnculo"/>
            <w:noProof/>
          </w:rPr>
          <w:t>2.1.1 Subapartado (poner subapartados según se requiera en la exposición del Estado del Arte)</w:t>
        </w:r>
        <w:r w:rsidR="00891EF2">
          <w:rPr>
            <w:noProof/>
            <w:webHidden/>
          </w:rPr>
          <w:tab/>
        </w:r>
        <w:r w:rsidR="00891EF2">
          <w:rPr>
            <w:noProof/>
            <w:webHidden/>
          </w:rPr>
          <w:fldChar w:fldCharType="begin"/>
        </w:r>
        <w:r w:rsidR="00891EF2">
          <w:rPr>
            <w:noProof/>
            <w:webHidden/>
          </w:rPr>
          <w:instrText xml:space="preserve"> PAGEREF _Toc142298710 \h </w:instrText>
        </w:r>
        <w:r w:rsidR="00891EF2">
          <w:rPr>
            <w:noProof/>
            <w:webHidden/>
          </w:rPr>
        </w:r>
        <w:r w:rsidR="00891EF2">
          <w:rPr>
            <w:noProof/>
            <w:webHidden/>
          </w:rPr>
          <w:fldChar w:fldCharType="separate"/>
        </w:r>
        <w:r w:rsidR="00891EF2">
          <w:rPr>
            <w:noProof/>
            <w:webHidden/>
          </w:rPr>
          <w:t>6</w:t>
        </w:r>
        <w:r w:rsidR="00891EF2">
          <w:rPr>
            <w:noProof/>
            <w:webHidden/>
          </w:rPr>
          <w:fldChar w:fldCharType="end"/>
        </w:r>
      </w:hyperlink>
    </w:p>
    <w:p w14:paraId="62A6B8D4" w14:textId="28815B0C" w:rsidR="00891EF2" w:rsidRDefault="008A3A27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2"/>
          <w:lang w:val="es-MX"/>
          <w14:ligatures w14:val="standardContextual"/>
        </w:rPr>
      </w:pPr>
      <w:hyperlink w:anchor="_Toc142298711" w:history="1">
        <w:r w:rsidR="00891EF2" w:rsidRPr="00687A34">
          <w:rPr>
            <w:rStyle w:val="Hipervnculo"/>
            <w:noProof/>
          </w:rPr>
          <w:t>2.2 Marco teórico</w:t>
        </w:r>
        <w:r w:rsidR="00891EF2">
          <w:rPr>
            <w:noProof/>
            <w:webHidden/>
          </w:rPr>
          <w:tab/>
        </w:r>
        <w:r w:rsidR="00891EF2">
          <w:rPr>
            <w:noProof/>
            <w:webHidden/>
          </w:rPr>
          <w:fldChar w:fldCharType="begin"/>
        </w:r>
        <w:r w:rsidR="00891EF2">
          <w:rPr>
            <w:noProof/>
            <w:webHidden/>
          </w:rPr>
          <w:instrText xml:space="preserve"> PAGEREF _Toc142298711 \h </w:instrText>
        </w:r>
        <w:r w:rsidR="00891EF2">
          <w:rPr>
            <w:noProof/>
            <w:webHidden/>
          </w:rPr>
        </w:r>
        <w:r w:rsidR="00891EF2">
          <w:rPr>
            <w:noProof/>
            <w:webHidden/>
          </w:rPr>
          <w:fldChar w:fldCharType="separate"/>
        </w:r>
        <w:r w:rsidR="00891EF2">
          <w:rPr>
            <w:noProof/>
            <w:webHidden/>
          </w:rPr>
          <w:t>6</w:t>
        </w:r>
        <w:r w:rsidR="00891EF2">
          <w:rPr>
            <w:noProof/>
            <w:webHidden/>
          </w:rPr>
          <w:fldChar w:fldCharType="end"/>
        </w:r>
      </w:hyperlink>
    </w:p>
    <w:p w14:paraId="310D804C" w14:textId="0E2F4A78" w:rsidR="00891EF2" w:rsidRDefault="008A3A27">
      <w:pPr>
        <w:pStyle w:val="TD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2"/>
          <w:lang w:val="es-MX"/>
          <w14:ligatures w14:val="standardContextual"/>
        </w:rPr>
      </w:pPr>
      <w:hyperlink w:anchor="_Toc142298712" w:history="1">
        <w:r w:rsidR="00891EF2" w:rsidRPr="00687A34">
          <w:rPr>
            <w:rStyle w:val="Hipervnculo"/>
            <w:noProof/>
          </w:rPr>
          <w:t>poner subapartados según se requiera en la exposición del marco teórico</w:t>
        </w:r>
        <w:r w:rsidR="00891EF2">
          <w:rPr>
            <w:noProof/>
            <w:webHidden/>
          </w:rPr>
          <w:tab/>
        </w:r>
        <w:r w:rsidR="00891EF2">
          <w:rPr>
            <w:noProof/>
            <w:webHidden/>
          </w:rPr>
          <w:fldChar w:fldCharType="begin"/>
        </w:r>
        <w:r w:rsidR="00891EF2">
          <w:rPr>
            <w:noProof/>
            <w:webHidden/>
          </w:rPr>
          <w:instrText xml:space="preserve"> PAGEREF _Toc142298712 \h </w:instrText>
        </w:r>
        <w:r w:rsidR="00891EF2">
          <w:rPr>
            <w:noProof/>
            <w:webHidden/>
          </w:rPr>
        </w:r>
        <w:r w:rsidR="00891EF2">
          <w:rPr>
            <w:noProof/>
            <w:webHidden/>
          </w:rPr>
          <w:fldChar w:fldCharType="separate"/>
        </w:r>
        <w:r w:rsidR="00891EF2">
          <w:rPr>
            <w:noProof/>
            <w:webHidden/>
          </w:rPr>
          <w:t>6</w:t>
        </w:r>
        <w:r w:rsidR="00891EF2">
          <w:rPr>
            <w:noProof/>
            <w:webHidden/>
          </w:rPr>
          <w:fldChar w:fldCharType="end"/>
        </w:r>
      </w:hyperlink>
    </w:p>
    <w:p w14:paraId="6DFFB0EF" w14:textId="7369D8C5" w:rsidR="00891EF2" w:rsidRDefault="008A3A27">
      <w:pPr>
        <w:pStyle w:val="TD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2"/>
          <w:lang w:val="es-MX"/>
          <w14:ligatures w14:val="standardContextual"/>
        </w:rPr>
      </w:pPr>
      <w:hyperlink w:anchor="_Toc142298713" w:history="1">
        <w:r w:rsidR="00891EF2" w:rsidRPr="00687A34">
          <w:rPr>
            <w:rStyle w:val="Hipervnculo"/>
            <w:noProof/>
          </w:rPr>
          <w:t>2.3 Método del estudio</w:t>
        </w:r>
        <w:r w:rsidR="00891EF2">
          <w:rPr>
            <w:noProof/>
            <w:webHidden/>
          </w:rPr>
          <w:tab/>
        </w:r>
        <w:r w:rsidR="00891EF2">
          <w:rPr>
            <w:noProof/>
            <w:webHidden/>
          </w:rPr>
          <w:fldChar w:fldCharType="begin"/>
        </w:r>
        <w:r w:rsidR="00891EF2">
          <w:rPr>
            <w:noProof/>
            <w:webHidden/>
          </w:rPr>
          <w:instrText xml:space="preserve"> PAGEREF _Toc142298713 \h </w:instrText>
        </w:r>
        <w:r w:rsidR="00891EF2">
          <w:rPr>
            <w:noProof/>
            <w:webHidden/>
          </w:rPr>
        </w:r>
        <w:r w:rsidR="00891EF2">
          <w:rPr>
            <w:noProof/>
            <w:webHidden/>
          </w:rPr>
          <w:fldChar w:fldCharType="separate"/>
        </w:r>
        <w:r w:rsidR="00891EF2">
          <w:rPr>
            <w:noProof/>
            <w:webHidden/>
          </w:rPr>
          <w:t>6</w:t>
        </w:r>
        <w:r w:rsidR="00891EF2">
          <w:rPr>
            <w:noProof/>
            <w:webHidden/>
          </w:rPr>
          <w:fldChar w:fldCharType="end"/>
        </w:r>
      </w:hyperlink>
    </w:p>
    <w:p w14:paraId="0533AC0D" w14:textId="57868631" w:rsidR="00891EF2" w:rsidRDefault="008A3A27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2"/>
          <w:lang w:val="es-MX"/>
          <w14:ligatures w14:val="standardContextual"/>
        </w:rPr>
      </w:pPr>
      <w:hyperlink w:anchor="_Toc142298714" w:history="1">
        <w:r w:rsidR="00891EF2" w:rsidRPr="00687A34">
          <w:rPr>
            <w:rStyle w:val="Hipervnculo"/>
            <w:noProof/>
          </w:rPr>
          <w:t>Capítulo 3,4 5, etc.. XXXX</w:t>
        </w:r>
        <w:r w:rsidR="00891EF2">
          <w:rPr>
            <w:noProof/>
            <w:webHidden/>
          </w:rPr>
          <w:tab/>
        </w:r>
        <w:r w:rsidR="00891EF2">
          <w:rPr>
            <w:noProof/>
            <w:webHidden/>
          </w:rPr>
          <w:fldChar w:fldCharType="begin"/>
        </w:r>
        <w:r w:rsidR="00891EF2">
          <w:rPr>
            <w:noProof/>
            <w:webHidden/>
          </w:rPr>
          <w:instrText xml:space="preserve"> PAGEREF _Toc142298714 \h </w:instrText>
        </w:r>
        <w:r w:rsidR="00891EF2">
          <w:rPr>
            <w:noProof/>
            <w:webHidden/>
          </w:rPr>
        </w:r>
        <w:r w:rsidR="00891EF2">
          <w:rPr>
            <w:noProof/>
            <w:webHidden/>
          </w:rPr>
          <w:fldChar w:fldCharType="separate"/>
        </w:r>
        <w:r w:rsidR="00891EF2">
          <w:rPr>
            <w:noProof/>
            <w:webHidden/>
          </w:rPr>
          <w:t>8</w:t>
        </w:r>
        <w:r w:rsidR="00891EF2">
          <w:rPr>
            <w:noProof/>
            <w:webHidden/>
          </w:rPr>
          <w:fldChar w:fldCharType="end"/>
        </w:r>
      </w:hyperlink>
    </w:p>
    <w:p w14:paraId="2A5C1F81" w14:textId="766DBF87" w:rsidR="00891EF2" w:rsidRDefault="008A3A27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2"/>
          <w:lang w:val="es-MX"/>
          <w14:ligatures w14:val="standardContextual"/>
        </w:rPr>
      </w:pPr>
      <w:hyperlink w:anchor="_Toc142298715" w:history="1">
        <w:r w:rsidR="00891EF2" w:rsidRPr="00687A34">
          <w:rPr>
            <w:rStyle w:val="Hipervnculo"/>
            <w:noProof/>
          </w:rPr>
          <w:t>Conclusiones</w:t>
        </w:r>
        <w:r w:rsidR="00891EF2">
          <w:rPr>
            <w:noProof/>
            <w:webHidden/>
          </w:rPr>
          <w:tab/>
        </w:r>
        <w:r w:rsidR="00891EF2">
          <w:rPr>
            <w:noProof/>
            <w:webHidden/>
          </w:rPr>
          <w:fldChar w:fldCharType="begin"/>
        </w:r>
        <w:r w:rsidR="00891EF2">
          <w:rPr>
            <w:noProof/>
            <w:webHidden/>
          </w:rPr>
          <w:instrText xml:space="preserve"> PAGEREF _Toc142298715 \h </w:instrText>
        </w:r>
        <w:r w:rsidR="00891EF2">
          <w:rPr>
            <w:noProof/>
            <w:webHidden/>
          </w:rPr>
        </w:r>
        <w:r w:rsidR="00891EF2">
          <w:rPr>
            <w:noProof/>
            <w:webHidden/>
          </w:rPr>
          <w:fldChar w:fldCharType="separate"/>
        </w:r>
        <w:r w:rsidR="00891EF2">
          <w:rPr>
            <w:noProof/>
            <w:webHidden/>
          </w:rPr>
          <w:t>9</w:t>
        </w:r>
        <w:r w:rsidR="00891EF2">
          <w:rPr>
            <w:noProof/>
            <w:webHidden/>
          </w:rPr>
          <w:fldChar w:fldCharType="end"/>
        </w:r>
      </w:hyperlink>
    </w:p>
    <w:p w14:paraId="2B3154DB" w14:textId="6078FE7D" w:rsidR="00891EF2" w:rsidRDefault="008A3A27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2"/>
          <w:lang w:val="es-MX"/>
          <w14:ligatures w14:val="standardContextual"/>
        </w:rPr>
      </w:pPr>
      <w:hyperlink w:anchor="_Toc142298716" w:history="1">
        <w:r w:rsidR="00891EF2" w:rsidRPr="00687A34">
          <w:rPr>
            <w:rStyle w:val="Hipervnculo"/>
            <w:noProof/>
          </w:rPr>
          <w:t>Fuentes consultadas</w:t>
        </w:r>
        <w:r w:rsidR="00891EF2">
          <w:rPr>
            <w:noProof/>
            <w:webHidden/>
          </w:rPr>
          <w:tab/>
        </w:r>
        <w:r w:rsidR="00891EF2">
          <w:rPr>
            <w:noProof/>
            <w:webHidden/>
          </w:rPr>
          <w:fldChar w:fldCharType="begin"/>
        </w:r>
        <w:r w:rsidR="00891EF2">
          <w:rPr>
            <w:noProof/>
            <w:webHidden/>
          </w:rPr>
          <w:instrText xml:space="preserve"> PAGEREF _Toc142298716 \h </w:instrText>
        </w:r>
        <w:r w:rsidR="00891EF2">
          <w:rPr>
            <w:noProof/>
            <w:webHidden/>
          </w:rPr>
        </w:r>
        <w:r w:rsidR="00891EF2">
          <w:rPr>
            <w:noProof/>
            <w:webHidden/>
          </w:rPr>
          <w:fldChar w:fldCharType="separate"/>
        </w:r>
        <w:r w:rsidR="00891EF2">
          <w:rPr>
            <w:noProof/>
            <w:webHidden/>
          </w:rPr>
          <w:t>10</w:t>
        </w:r>
        <w:r w:rsidR="00891EF2">
          <w:rPr>
            <w:noProof/>
            <w:webHidden/>
          </w:rPr>
          <w:fldChar w:fldCharType="end"/>
        </w:r>
      </w:hyperlink>
    </w:p>
    <w:p w14:paraId="1E9129DB" w14:textId="16A8B908" w:rsidR="00891EF2" w:rsidRDefault="008A3A27">
      <w:pPr>
        <w:pStyle w:val="TD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2"/>
          <w:lang w:val="es-MX"/>
          <w14:ligatures w14:val="standardContextual"/>
        </w:rPr>
      </w:pPr>
      <w:hyperlink w:anchor="_Toc142298717" w:history="1">
        <w:r w:rsidR="00891EF2" w:rsidRPr="00687A34">
          <w:rPr>
            <w:rStyle w:val="Hipervnculo"/>
            <w:noProof/>
          </w:rPr>
          <w:t>Anexos</w:t>
        </w:r>
        <w:r w:rsidR="00891EF2">
          <w:rPr>
            <w:noProof/>
            <w:webHidden/>
          </w:rPr>
          <w:tab/>
        </w:r>
        <w:r w:rsidR="00891EF2">
          <w:rPr>
            <w:noProof/>
            <w:webHidden/>
          </w:rPr>
          <w:fldChar w:fldCharType="begin"/>
        </w:r>
        <w:r w:rsidR="00891EF2">
          <w:rPr>
            <w:noProof/>
            <w:webHidden/>
          </w:rPr>
          <w:instrText xml:space="preserve"> PAGEREF _Toc142298717 \h </w:instrText>
        </w:r>
        <w:r w:rsidR="00891EF2">
          <w:rPr>
            <w:noProof/>
            <w:webHidden/>
          </w:rPr>
        </w:r>
        <w:r w:rsidR="00891EF2">
          <w:rPr>
            <w:noProof/>
            <w:webHidden/>
          </w:rPr>
          <w:fldChar w:fldCharType="separate"/>
        </w:r>
        <w:r w:rsidR="00891EF2">
          <w:rPr>
            <w:noProof/>
            <w:webHidden/>
          </w:rPr>
          <w:t>11</w:t>
        </w:r>
        <w:r w:rsidR="00891EF2">
          <w:rPr>
            <w:noProof/>
            <w:webHidden/>
          </w:rPr>
          <w:fldChar w:fldCharType="end"/>
        </w:r>
      </w:hyperlink>
    </w:p>
    <w:p w14:paraId="768DE7B2" w14:textId="41FF774C" w:rsidR="00452C3B" w:rsidRDefault="00452C3B" w:rsidP="00452C3B">
      <w:r>
        <w:fldChar w:fldCharType="end"/>
      </w:r>
    </w:p>
    <w:p w14:paraId="4213CDC4" w14:textId="77777777" w:rsidR="00C51B29" w:rsidRDefault="00C51B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7C3A21DF" w14:textId="77777777" w:rsidR="0094700A" w:rsidRDefault="0094700A">
      <w:pPr>
        <w:spacing w:line="276" w:lineRule="auto"/>
        <w:jc w:val="left"/>
        <w:rPr>
          <w:sz w:val="36"/>
          <w:szCs w:val="36"/>
        </w:rPr>
      </w:pPr>
      <w:r>
        <w:br w:type="page"/>
      </w:r>
    </w:p>
    <w:p w14:paraId="5662B814" w14:textId="07F279DF" w:rsidR="0094496A" w:rsidRDefault="00B904AE" w:rsidP="00B904AE">
      <w:pPr>
        <w:pStyle w:val="Ttulo1"/>
      </w:pPr>
      <w:bookmarkStart w:id="1" w:name="_Toc142298705"/>
      <w:r>
        <w:lastRenderedPageBreak/>
        <w:t>Agradecimientos</w:t>
      </w:r>
      <w:bookmarkEnd w:id="1"/>
    </w:p>
    <w:p w14:paraId="1891199A" w14:textId="6CBF9159" w:rsidR="00B904AE" w:rsidRPr="00B904AE" w:rsidRDefault="00B904AE" w:rsidP="00B904AE">
      <w:pPr>
        <w:jc w:val="center"/>
      </w:pPr>
      <w:r>
        <w:rPr>
          <w:color w:val="808080" w:themeColor="background1" w:themeShade="80"/>
          <w:szCs w:val="24"/>
        </w:rPr>
        <w:t>(opcional)</w:t>
      </w:r>
    </w:p>
    <w:p w14:paraId="5A0F45FC" w14:textId="77777777" w:rsidR="00B904AE" w:rsidRDefault="00B904AE">
      <w:pPr>
        <w:spacing w:line="276" w:lineRule="auto"/>
        <w:jc w:val="left"/>
        <w:rPr>
          <w:bCs/>
          <w:sz w:val="36"/>
          <w:szCs w:val="36"/>
        </w:rPr>
      </w:pPr>
      <w:r>
        <w:rPr>
          <w:bCs/>
        </w:rPr>
        <w:br w:type="page"/>
      </w:r>
    </w:p>
    <w:p w14:paraId="4213CDCA" w14:textId="0C37F71A" w:rsidR="00C51B29" w:rsidRPr="0094496A" w:rsidRDefault="0094496A" w:rsidP="0094496A">
      <w:pPr>
        <w:pStyle w:val="Ttulo1"/>
        <w:rPr>
          <w:bCs/>
        </w:rPr>
      </w:pPr>
      <w:bookmarkStart w:id="2" w:name="_Toc142298706"/>
      <w:r>
        <w:rPr>
          <w:bCs/>
        </w:rPr>
        <w:lastRenderedPageBreak/>
        <w:t>Introducción</w:t>
      </w:r>
      <w:bookmarkEnd w:id="2"/>
    </w:p>
    <w:p w14:paraId="18BED359" w14:textId="63973621" w:rsidR="00FA25CF" w:rsidRDefault="00941E85" w:rsidP="00065A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 w:themeColor="background1" w:themeShade="80"/>
          <w:szCs w:val="24"/>
        </w:rPr>
      </w:pPr>
      <w:r>
        <w:rPr>
          <w:color w:val="808080" w:themeColor="background1" w:themeShade="80"/>
          <w:szCs w:val="24"/>
        </w:rPr>
        <w:t>E</w:t>
      </w:r>
      <w:r w:rsidR="00065A30" w:rsidRPr="00065A30">
        <w:rPr>
          <w:color w:val="808080" w:themeColor="background1" w:themeShade="80"/>
          <w:szCs w:val="24"/>
        </w:rPr>
        <w:t>xposición</w:t>
      </w:r>
      <w:r w:rsidR="00364A0D">
        <w:rPr>
          <w:color w:val="808080" w:themeColor="background1" w:themeShade="80"/>
          <w:szCs w:val="24"/>
        </w:rPr>
        <w:t xml:space="preserve"> clara</w:t>
      </w:r>
      <w:r w:rsidR="00891326">
        <w:rPr>
          <w:color w:val="808080" w:themeColor="background1" w:themeShade="80"/>
          <w:szCs w:val="24"/>
        </w:rPr>
        <w:t xml:space="preserve">, </w:t>
      </w:r>
      <w:r w:rsidR="00364A0D">
        <w:rPr>
          <w:color w:val="808080" w:themeColor="background1" w:themeShade="80"/>
          <w:szCs w:val="24"/>
        </w:rPr>
        <w:t>concreta</w:t>
      </w:r>
      <w:r w:rsidR="00065A30" w:rsidRPr="00065A30">
        <w:rPr>
          <w:color w:val="808080" w:themeColor="background1" w:themeShade="80"/>
          <w:szCs w:val="24"/>
        </w:rPr>
        <w:t xml:space="preserve"> </w:t>
      </w:r>
      <w:r w:rsidR="00891326">
        <w:rPr>
          <w:color w:val="808080" w:themeColor="background1" w:themeShade="80"/>
          <w:szCs w:val="24"/>
        </w:rPr>
        <w:t xml:space="preserve">y breve </w:t>
      </w:r>
      <w:r w:rsidR="00065A30" w:rsidRPr="00065A30">
        <w:rPr>
          <w:color w:val="808080" w:themeColor="background1" w:themeShade="80"/>
          <w:szCs w:val="24"/>
        </w:rPr>
        <w:t xml:space="preserve">de la problemática que dio origen al </w:t>
      </w:r>
      <w:proofErr w:type="gramStart"/>
      <w:r w:rsidR="00065A30" w:rsidRPr="00065A30">
        <w:rPr>
          <w:color w:val="808080" w:themeColor="background1" w:themeShade="80"/>
          <w:szCs w:val="24"/>
        </w:rPr>
        <w:t>proyecto</w:t>
      </w:r>
      <w:r w:rsidR="007F671B">
        <w:rPr>
          <w:color w:val="808080" w:themeColor="background1" w:themeShade="80"/>
          <w:szCs w:val="24"/>
        </w:rPr>
        <w:t xml:space="preserve"> </w:t>
      </w:r>
      <w:r w:rsidR="00EC1063">
        <w:rPr>
          <w:color w:val="808080" w:themeColor="background1" w:themeShade="80"/>
          <w:szCs w:val="24"/>
        </w:rPr>
        <w:t xml:space="preserve"> y</w:t>
      </w:r>
      <w:proofErr w:type="gramEnd"/>
      <w:r w:rsidR="00EC1063">
        <w:rPr>
          <w:color w:val="808080" w:themeColor="background1" w:themeShade="80"/>
          <w:szCs w:val="24"/>
        </w:rPr>
        <w:t xml:space="preserve"> del ob</w:t>
      </w:r>
      <w:r w:rsidR="00364A0D">
        <w:rPr>
          <w:color w:val="808080" w:themeColor="background1" w:themeShade="80"/>
          <w:szCs w:val="24"/>
        </w:rPr>
        <w:t>jeto de estudio</w:t>
      </w:r>
      <w:r w:rsidR="00065A30" w:rsidRPr="00065A30">
        <w:rPr>
          <w:color w:val="808080" w:themeColor="background1" w:themeShade="80"/>
          <w:szCs w:val="24"/>
        </w:rPr>
        <w:t xml:space="preserve">, </w:t>
      </w:r>
      <w:r w:rsidR="001577A0">
        <w:rPr>
          <w:color w:val="808080" w:themeColor="background1" w:themeShade="80"/>
          <w:szCs w:val="24"/>
        </w:rPr>
        <w:t xml:space="preserve">las motivaciones para su estudio (personales y científicas), </w:t>
      </w:r>
      <w:r w:rsidR="007F671B">
        <w:rPr>
          <w:color w:val="808080" w:themeColor="background1" w:themeShade="80"/>
          <w:szCs w:val="24"/>
        </w:rPr>
        <w:t xml:space="preserve">plantea las </w:t>
      </w:r>
      <w:r w:rsidR="00065A30" w:rsidRPr="00065A30">
        <w:rPr>
          <w:color w:val="808080" w:themeColor="background1" w:themeShade="80"/>
          <w:szCs w:val="24"/>
        </w:rPr>
        <w:t>preguntas de investigación</w:t>
      </w:r>
      <w:r w:rsidR="00673030">
        <w:rPr>
          <w:color w:val="808080" w:themeColor="background1" w:themeShade="80"/>
          <w:szCs w:val="24"/>
        </w:rPr>
        <w:t xml:space="preserve"> y su objetivo</w:t>
      </w:r>
      <w:r w:rsidR="00065A30" w:rsidRPr="00065A30">
        <w:rPr>
          <w:color w:val="808080" w:themeColor="background1" w:themeShade="80"/>
          <w:szCs w:val="24"/>
        </w:rPr>
        <w:t>,</w:t>
      </w:r>
      <w:r w:rsidR="007F671B">
        <w:rPr>
          <w:color w:val="808080" w:themeColor="background1" w:themeShade="80"/>
          <w:szCs w:val="24"/>
        </w:rPr>
        <w:t xml:space="preserve"> presenta la tesis del trabajo</w:t>
      </w:r>
      <w:r w:rsidR="009F462D">
        <w:rPr>
          <w:color w:val="808080" w:themeColor="background1" w:themeShade="80"/>
          <w:szCs w:val="24"/>
        </w:rPr>
        <w:t xml:space="preserve"> </w:t>
      </w:r>
      <w:r w:rsidR="002209BE">
        <w:rPr>
          <w:color w:val="808080" w:themeColor="background1" w:themeShade="80"/>
          <w:szCs w:val="24"/>
        </w:rPr>
        <w:t>articulando elementos teóricos y empíricos</w:t>
      </w:r>
      <w:r w:rsidR="00E05EA4">
        <w:rPr>
          <w:color w:val="808080" w:themeColor="background1" w:themeShade="80"/>
          <w:szCs w:val="24"/>
        </w:rPr>
        <w:t>.</w:t>
      </w:r>
      <w:r w:rsidR="00907E38">
        <w:rPr>
          <w:color w:val="808080" w:themeColor="background1" w:themeShade="80"/>
          <w:szCs w:val="24"/>
        </w:rPr>
        <w:t xml:space="preserve"> Hace explícitos los alcances y límites de la obra, </w:t>
      </w:r>
      <w:r w:rsidR="00FA25CF">
        <w:rPr>
          <w:color w:val="808080" w:themeColor="background1" w:themeShade="80"/>
          <w:szCs w:val="24"/>
        </w:rPr>
        <w:t xml:space="preserve">haciendo explícito </w:t>
      </w:r>
      <w:r w:rsidR="00503109">
        <w:rPr>
          <w:color w:val="808080" w:themeColor="background1" w:themeShade="80"/>
          <w:szCs w:val="24"/>
        </w:rPr>
        <w:t xml:space="preserve">cuál es la aportación </w:t>
      </w:r>
      <w:r w:rsidR="003B13E4">
        <w:rPr>
          <w:color w:val="808080" w:themeColor="background1" w:themeShade="80"/>
          <w:szCs w:val="24"/>
        </w:rPr>
        <w:t xml:space="preserve">que brinda la tesis con respecto al conocimiento empírico del objeto de estudio, pero también de la aportación </w:t>
      </w:r>
      <w:r w:rsidR="00503109">
        <w:rPr>
          <w:color w:val="808080" w:themeColor="background1" w:themeShade="80"/>
          <w:szCs w:val="24"/>
        </w:rPr>
        <w:t>teórica y/o metodológica al campo de la gestión cultural</w:t>
      </w:r>
      <w:r w:rsidR="003B13E4">
        <w:rPr>
          <w:color w:val="808080" w:themeColor="background1" w:themeShade="80"/>
          <w:szCs w:val="24"/>
        </w:rPr>
        <w:t xml:space="preserve"> que hace el estudio</w:t>
      </w:r>
      <w:r w:rsidR="00FA4A62">
        <w:rPr>
          <w:color w:val="808080" w:themeColor="background1" w:themeShade="80"/>
          <w:szCs w:val="24"/>
        </w:rPr>
        <w:t xml:space="preserve"> y las aportaciones con respecto a la atención de la problemática estudiada</w:t>
      </w:r>
      <w:r w:rsidR="003B13E4">
        <w:rPr>
          <w:color w:val="808080" w:themeColor="background1" w:themeShade="80"/>
          <w:szCs w:val="24"/>
        </w:rPr>
        <w:t>.</w:t>
      </w:r>
      <w:r w:rsidR="003023E7">
        <w:rPr>
          <w:color w:val="808080" w:themeColor="background1" w:themeShade="80"/>
          <w:szCs w:val="24"/>
        </w:rPr>
        <w:t xml:space="preserve"> Debe explicar qué información relacionada con el objeto de estudio ha quedado fuera</w:t>
      </w:r>
      <w:r w:rsidR="002B078C">
        <w:rPr>
          <w:color w:val="808080" w:themeColor="background1" w:themeShade="80"/>
          <w:szCs w:val="24"/>
        </w:rPr>
        <w:t xml:space="preserve"> y por qué.</w:t>
      </w:r>
      <w:r w:rsidR="0070730F">
        <w:rPr>
          <w:color w:val="808080" w:themeColor="background1" w:themeShade="80"/>
          <w:szCs w:val="24"/>
        </w:rPr>
        <w:t xml:space="preserve"> Describe la conformación de la obra y lo que el lector encontrará en cada capítulo</w:t>
      </w:r>
    </w:p>
    <w:p w14:paraId="114D8BE0" w14:textId="77777777" w:rsidR="00FA25CF" w:rsidRDefault="00FA25CF" w:rsidP="00065A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 w:themeColor="background1" w:themeShade="80"/>
          <w:szCs w:val="24"/>
        </w:rPr>
      </w:pPr>
    </w:p>
    <w:p w14:paraId="1385ADF6" w14:textId="77777777" w:rsidR="002B078C" w:rsidRDefault="002B078C">
      <w:pPr>
        <w:spacing w:line="276" w:lineRule="auto"/>
        <w:jc w:val="left"/>
        <w:rPr>
          <w:color w:val="808080" w:themeColor="background1" w:themeShade="80"/>
          <w:szCs w:val="24"/>
        </w:rPr>
      </w:pPr>
    </w:p>
    <w:p w14:paraId="36A7E49A" w14:textId="02172638" w:rsidR="006E43AB" w:rsidRPr="006E43AB" w:rsidRDefault="006E43AB" w:rsidP="006E43AB">
      <w:pPr>
        <w:pStyle w:val="Ttulo1"/>
        <w:rPr>
          <w:szCs w:val="24"/>
        </w:rPr>
      </w:pPr>
      <w:r>
        <w:br w:type="page"/>
      </w:r>
      <w:bookmarkStart w:id="3" w:name="_Toc142298707"/>
      <w:r>
        <w:lastRenderedPageBreak/>
        <w:t>Capítulo 1. (Marco contextual)</w:t>
      </w:r>
      <w:bookmarkEnd w:id="3"/>
    </w:p>
    <w:p w14:paraId="254EC3D5" w14:textId="318C249A" w:rsidR="00AC633D" w:rsidRDefault="00AC633D" w:rsidP="006E43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 w:themeColor="background1" w:themeShade="80"/>
        </w:rPr>
      </w:pPr>
      <w:r>
        <w:rPr>
          <w:color w:val="808080" w:themeColor="background1" w:themeShade="80"/>
        </w:rPr>
        <w:t>Exposición amplia</w:t>
      </w:r>
      <w:r w:rsidR="006E43AB">
        <w:rPr>
          <w:color w:val="808080" w:themeColor="background1" w:themeShade="80"/>
        </w:rPr>
        <w:t xml:space="preserve"> de la problemática</w:t>
      </w:r>
      <w:r w:rsidR="00107D2E">
        <w:rPr>
          <w:color w:val="808080" w:themeColor="background1" w:themeShade="80"/>
        </w:rPr>
        <w:t xml:space="preserve"> considerando los siguientes elementos:</w:t>
      </w:r>
    </w:p>
    <w:p w14:paraId="381E127B" w14:textId="77777777" w:rsidR="00AC633D" w:rsidRDefault="00AC633D" w:rsidP="00AC633D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808080" w:themeColor="background1" w:themeShade="80"/>
        </w:rPr>
      </w:pPr>
      <w:r>
        <w:rPr>
          <w:color w:val="808080" w:themeColor="background1" w:themeShade="80"/>
        </w:rPr>
        <w:t>Antecedentes</w:t>
      </w:r>
    </w:p>
    <w:p w14:paraId="3A004754" w14:textId="77777777" w:rsidR="00AC633D" w:rsidRDefault="006E43AB" w:rsidP="00AC633D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808080" w:themeColor="background1" w:themeShade="80"/>
        </w:rPr>
      </w:pPr>
      <w:r w:rsidRPr="00AC633D">
        <w:rPr>
          <w:color w:val="808080" w:themeColor="background1" w:themeShade="80"/>
        </w:rPr>
        <w:t>Contexto empírico</w:t>
      </w:r>
    </w:p>
    <w:p w14:paraId="1BDE7746" w14:textId="04499370" w:rsidR="00AC633D" w:rsidRPr="00AC633D" w:rsidRDefault="001C6CA3" w:rsidP="00AC633D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808080" w:themeColor="background1" w:themeShade="80"/>
        </w:rPr>
      </w:pPr>
      <w:r>
        <w:rPr>
          <w:color w:val="808080" w:themeColor="background1" w:themeShade="80"/>
        </w:rPr>
        <w:t>Justificación y</w:t>
      </w:r>
      <w:r w:rsidR="00A0601F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 xml:space="preserve">fundamentación de la problemática </w:t>
      </w:r>
      <w:r w:rsidR="00666AC5">
        <w:rPr>
          <w:color w:val="808080" w:themeColor="background1" w:themeShade="80"/>
        </w:rPr>
        <w:t>con</w:t>
      </w:r>
      <w:r>
        <w:rPr>
          <w:color w:val="808080" w:themeColor="background1" w:themeShade="80"/>
        </w:rPr>
        <w:t xml:space="preserve"> relación </w:t>
      </w:r>
      <w:r w:rsidR="00666AC5">
        <w:rPr>
          <w:color w:val="808080" w:themeColor="background1" w:themeShade="80"/>
        </w:rPr>
        <w:t xml:space="preserve">a </w:t>
      </w:r>
      <w:r>
        <w:rPr>
          <w:color w:val="808080" w:themeColor="background1" w:themeShade="80"/>
        </w:rPr>
        <w:t>la gestión cultural</w:t>
      </w:r>
    </w:p>
    <w:p w14:paraId="45FF4D7E" w14:textId="77777777" w:rsidR="00AC633D" w:rsidRDefault="00AC633D" w:rsidP="006E43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 w:themeColor="background1" w:themeShade="80"/>
        </w:rPr>
      </w:pPr>
    </w:p>
    <w:p w14:paraId="41F15735" w14:textId="25FF1618" w:rsidR="006E43AB" w:rsidRDefault="006E43AB" w:rsidP="006E43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 w:themeColor="background1" w:themeShade="80"/>
        </w:rPr>
      </w:pPr>
      <w:r>
        <w:rPr>
          <w:color w:val="808080" w:themeColor="background1" w:themeShade="80"/>
        </w:rPr>
        <w:t>Utilizar cuantos apartados y subapartados se requieran.</w:t>
      </w:r>
    </w:p>
    <w:p w14:paraId="4FBFBABB" w14:textId="096B712D" w:rsidR="00A061AF" w:rsidRDefault="00A061AF" w:rsidP="006E43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 w:themeColor="background1" w:themeShade="80"/>
        </w:rPr>
      </w:pPr>
    </w:p>
    <w:p w14:paraId="79E18BA2" w14:textId="77777777" w:rsidR="00A061AF" w:rsidRDefault="00A061AF" w:rsidP="006E43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53531DB7" w14:textId="62AB51C9" w:rsidR="006E43AB" w:rsidRDefault="006E43AB">
      <w:pPr>
        <w:spacing w:line="276" w:lineRule="auto"/>
        <w:jc w:val="left"/>
        <w:rPr>
          <w:sz w:val="36"/>
          <w:szCs w:val="36"/>
        </w:rPr>
      </w:pPr>
    </w:p>
    <w:p w14:paraId="329ECEF6" w14:textId="77777777" w:rsidR="00604087" w:rsidRDefault="00604087">
      <w:pPr>
        <w:spacing w:line="276" w:lineRule="auto"/>
        <w:jc w:val="left"/>
        <w:rPr>
          <w:sz w:val="36"/>
          <w:szCs w:val="36"/>
        </w:rPr>
      </w:pPr>
      <w:r>
        <w:br w:type="page"/>
      </w:r>
    </w:p>
    <w:p w14:paraId="075F50AB" w14:textId="41DF67D3" w:rsidR="00292F81" w:rsidRDefault="00292F81" w:rsidP="00292F81">
      <w:pPr>
        <w:pStyle w:val="Ttulo1"/>
      </w:pPr>
      <w:bookmarkStart w:id="4" w:name="_Toc142298708"/>
      <w:r>
        <w:lastRenderedPageBreak/>
        <w:t xml:space="preserve">Capítulo </w:t>
      </w:r>
      <w:r w:rsidR="00EF50B2">
        <w:t>2</w:t>
      </w:r>
      <w:r>
        <w:t xml:space="preserve">. </w:t>
      </w:r>
      <w:r w:rsidR="00177646">
        <w:t>(</w:t>
      </w:r>
      <w:r w:rsidR="00EE7939">
        <w:t>Estado del arte</w:t>
      </w:r>
      <w:r w:rsidR="00075739">
        <w:t>-Marco teórico</w:t>
      </w:r>
      <w:r w:rsidR="00177646">
        <w:t>)</w:t>
      </w:r>
      <w:bookmarkEnd w:id="4"/>
    </w:p>
    <w:p w14:paraId="1A4DCC8F" w14:textId="41AFED24" w:rsidR="00526FE7" w:rsidRDefault="00526FE7" w:rsidP="00526FE7">
      <w:pPr>
        <w:pStyle w:val="Ttulo2"/>
      </w:pPr>
      <w:r>
        <w:t xml:space="preserve"> </w:t>
      </w:r>
      <w:bookmarkStart w:id="5" w:name="_Toc142298709"/>
      <w:r w:rsidR="008F3675">
        <w:t xml:space="preserve">2.1 </w:t>
      </w:r>
      <w:r>
        <w:t>Estado del Arte</w:t>
      </w:r>
      <w:bookmarkEnd w:id="5"/>
    </w:p>
    <w:p w14:paraId="35AD3C3A" w14:textId="446FCCB0" w:rsidR="00526FE7" w:rsidRDefault="00526FE7" w:rsidP="00526FE7">
      <w:r>
        <w:rPr>
          <w:color w:val="808080" w:themeColor="background1" w:themeShade="80"/>
        </w:rPr>
        <w:t>Exposición de lo que otros han escrito sobre el objeto de estudio</w:t>
      </w:r>
      <w:r w:rsidR="00586559">
        <w:rPr>
          <w:color w:val="808080" w:themeColor="background1" w:themeShade="80"/>
        </w:rPr>
        <w:t xml:space="preserve"> que permita identificar el punto de partida</w:t>
      </w:r>
      <w:r w:rsidR="00593E50">
        <w:rPr>
          <w:color w:val="808080" w:themeColor="background1" w:themeShade="80"/>
        </w:rPr>
        <w:t xml:space="preserve"> </w:t>
      </w:r>
      <w:r w:rsidR="001653F8">
        <w:rPr>
          <w:color w:val="808080" w:themeColor="background1" w:themeShade="80"/>
        </w:rPr>
        <w:t>(</w:t>
      </w:r>
      <w:r w:rsidR="00593E50">
        <w:rPr>
          <w:color w:val="808080" w:themeColor="background1" w:themeShade="80"/>
        </w:rPr>
        <w:t>del estado del conocimiento</w:t>
      </w:r>
      <w:r w:rsidR="001653F8">
        <w:rPr>
          <w:color w:val="808080" w:themeColor="background1" w:themeShade="80"/>
        </w:rPr>
        <w:t>) del que parte la investigación</w:t>
      </w:r>
      <w:r>
        <w:rPr>
          <w:color w:val="808080" w:themeColor="background1" w:themeShade="80"/>
        </w:rPr>
        <w:t>. El análisis debe presentarse organizado por categorías (por tipo de estudios, por formas de abordaje, por concepción del objeto de estudio, etc.) que permitan identificar claramente qué y cómo lo investigan y sus ausencias (conceptuales, metodológicos y empíricos) las cuales serán tomadas en cuenta en esta investigación como aportación al campo de conocimiento tanto del caso empírico como de la aportación conceptual y metodológico para el análisis del objeto de estudio.</w:t>
      </w:r>
      <w:r w:rsidR="009D6EA1">
        <w:rPr>
          <w:color w:val="808080" w:themeColor="background1" w:themeShade="80"/>
        </w:rPr>
        <w:t xml:space="preserve"> </w:t>
      </w:r>
      <w:r w:rsidR="00E95C10">
        <w:rPr>
          <w:color w:val="808080" w:themeColor="background1" w:themeShade="80"/>
        </w:rPr>
        <w:t xml:space="preserve">Debe considerar </w:t>
      </w:r>
      <w:r w:rsidR="00C62490">
        <w:rPr>
          <w:color w:val="808080" w:themeColor="background1" w:themeShade="80"/>
        </w:rPr>
        <w:t xml:space="preserve">recursos informativos de </w:t>
      </w:r>
      <w:r w:rsidR="00F732A5">
        <w:rPr>
          <w:color w:val="808080" w:themeColor="background1" w:themeShade="80"/>
        </w:rPr>
        <w:t>10 años a la fecha</w:t>
      </w:r>
      <w:r w:rsidR="0053613D">
        <w:rPr>
          <w:color w:val="808080" w:themeColor="background1" w:themeShade="80"/>
        </w:rPr>
        <w:t xml:space="preserve"> </w:t>
      </w:r>
      <w:r w:rsidR="00606D36">
        <w:rPr>
          <w:color w:val="808080" w:themeColor="background1" w:themeShade="80"/>
        </w:rPr>
        <w:t xml:space="preserve">en su mayoría </w:t>
      </w:r>
      <w:r w:rsidR="0053613D">
        <w:rPr>
          <w:color w:val="808080" w:themeColor="background1" w:themeShade="80"/>
        </w:rPr>
        <w:t>y con una perspectiva internaciona</w:t>
      </w:r>
      <w:r w:rsidR="00091C64">
        <w:rPr>
          <w:color w:val="808080" w:themeColor="background1" w:themeShade="80"/>
        </w:rPr>
        <w:t>l.</w:t>
      </w:r>
      <w:r w:rsidR="00891803">
        <w:rPr>
          <w:color w:val="808080" w:themeColor="background1" w:themeShade="80"/>
        </w:rPr>
        <w:t xml:space="preserve"> </w:t>
      </w:r>
    </w:p>
    <w:p w14:paraId="51EC5257" w14:textId="77777777" w:rsidR="00526FE7" w:rsidRDefault="00526FE7" w:rsidP="00526F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721FA234" w14:textId="6BA6407E" w:rsidR="00526FE7" w:rsidRDefault="008F3675" w:rsidP="00526FE7">
      <w:pPr>
        <w:pStyle w:val="Ttulo3"/>
      </w:pPr>
      <w:bookmarkStart w:id="6" w:name="_Toc142298710"/>
      <w:r>
        <w:t>2</w:t>
      </w:r>
      <w:r w:rsidR="00526FE7">
        <w:t>.</w:t>
      </w:r>
      <w:r w:rsidR="000952DF">
        <w:t>1</w:t>
      </w:r>
      <w:r w:rsidR="00526FE7">
        <w:t>.1 Subapartado (poner subapartados según se requiera en la exposición del Estado del Arte)</w:t>
      </w:r>
      <w:bookmarkEnd w:id="6"/>
    </w:p>
    <w:p w14:paraId="44358DC2" w14:textId="558C13C8" w:rsidR="001673C3" w:rsidRDefault="001673C3" w:rsidP="001673C3"/>
    <w:p w14:paraId="79DFC45B" w14:textId="77777777" w:rsidR="001673C3" w:rsidRPr="001673C3" w:rsidRDefault="001673C3" w:rsidP="001673C3"/>
    <w:p w14:paraId="267FCC14" w14:textId="58BC56DB" w:rsidR="0094496A" w:rsidRDefault="008F3675" w:rsidP="00464377">
      <w:pPr>
        <w:pStyle w:val="Ttulo2"/>
      </w:pPr>
      <w:bookmarkStart w:id="7" w:name="_Toc142298711"/>
      <w:r>
        <w:t>2.2 Marco teórico</w:t>
      </w:r>
      <w:bookmarkEnd w:id="7"/>
    </w:p>
    <w:p w14:paraId="0BCD1477" w14:textId="7304E025" w:rsidR="006A6FDC" w:rsidRDefault="006C37BE" w:rsidP="000438E4">
      <w:r>
        <w:rPr>
          <w:color w:val="808080" w:themeColor="background1" w:themeShade="80"/>
        </w:rPr>
        <w:t>Se realiza una construcción y discusión</w:t>
      </w:r>
      <w:r w:rsidR="00A1204B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 xml:space="preserve">teórica </w:t>
      </w:r>
      <w:r w:rsidR="004E059D">
        <w:rPr>
          <w:color w:val="808080" w:themeColor="background1" w:themeShade="80"/>
        </w:rPr>
        <w:t>d</w:t>
      </w:r>
      <w:r w:rsidR="00A1204B">
        <w:rPr>
          <w:color w:val="808080" w:themeColor="background1" w:themeShade="80"/>
        </w:rPr>
        <w:t>el objeto de estudi</w:t>
      </w:r>
      <w:r w:rsidR="000438E4">
        <w:rPr>
          <w:color w:val="808080" w:themeColor="background1" w:themeShade="80"/>
        </w:rPr>
        <w:t>o</w:t>
      </w:r>
      <w:r w:rsidR="004E059D">
        <w:rPr>
          <w:color w:val="808080" w:themeColor="background1" w:themeShade="80"/>
        </w:rPr>
        <w:t xml:space="preserve"> que debe ser in</w:t>
      </w:r>
      <w:r w:rsidR="00847E29">
        <w:rPr>
          <w:color w:val="808080" w:themeColor="background1" w:themeShade="80"/>
        </w:rPr>
        <w:t>terdisciplinar</w:t>
      </w:r>
      <w:r w:rsidR="000F7F10">
        <w:rPr>
          <w:color w:val="808080" w:themeColor="background1" w:themeShade="80"/>
        </w:rPr>
        <w:t>. Expone, analiza y argumenta el marco teórico de la investigación</w:t>
      </w:r>
      <w:r w:rsidR="00653DC9">
        <w:rPr>
          <w:color w:val="808080" w:themeColor="background1" w:themeShade="80"/>
        </w:rPr>
        <w:t>, explicitando conceptos y enfoque</w:t>
      </w:r>
      <w:r w:rsidR="00F37E92">
        <w:rPr>
          <w:color w:val="808080" w:themeColor="background1" w:themeShade="80"/>
        </w:rPr>
        <w:t xml:space="preserve"> </w:t>
      </w:r>
      <w:r w:rsidR="0037622C">
        <w:rPr>
          <w:color w:val="808080" w:themeColor="background1" w:themeShade="80"/>
        </w:rPr>
        <w:t xml:space="preserve">(o corriente teórica) </w:t>
      </w:r>
      <w:r w:rsidR="00F37E92">
        <w:rPr>
          <w:color w:val="808080" w:themeColor="background1" w:themeShade="80"/>
        </w:rPr>
        <w:t>desde donde se plantea el estudio</w:t>
      </w:r>
      <w:r w:rsidR="006A6FDC">
        <w:rPr>
          <w:color w:val="808080" w:themeColor="background1" w:themeShade="80"/>
        </w:rPr>
        <w:t xml:space="preserve">. Estos conceptos no solo </w:t>
      </w:r>
      <w:r w:rsidR="00772E4C">
        <w:rPr>
          <w:color w:val="808080" w:themeColor="background1" w:themeShade="80"/>
        </w:rPr>
        <w:t>permite</w:t>
      </w:r>
      <w:r w:rsidR="00446EB2">
        <w:rPr>
          <w:color w:val="808080" w:themeColor="background1" w:themeShade="80"/>
        </w:rPr>
        <w:t>n</w:t>
      </w:r>
      <w:r w:rsidR="00772E4C">
        <w:rPr>
          <w:color w:val="808080" w:themeColor="background1" w:themeShade="80"/>
        </w:rPr>
        <w:t xml:space="preserve"> dar explicaciones teóricas sobre el objeto de estudio, sino también </w:t>
      </w:r>
      <w:r w:rsidR="006A6FDC">
        <w:rPr>
          <w:color w:val="808080" w:themeColor="background1" w:themeShade="80"/>
        </w:rPr>
        <w:t xml:space="preserve">sirve para </w:t>
      </w:r>
      <w:r w:rsidR="0094675A">
        <w:rPr>
          <w:color w:val="808080" w:themeColor="background1" w:themeShade="80"/>
        </w:rPr>
        <w:t>para hacer explícitas sus dimensiones y categorías de análisis.</w:t>
      </w:r>
      <w:r w:rsidR="005F66F4">
        <w:rPr>
          <w:color w:val="808080" w:themeColor="background1" w:themeShade="80"/>
        </w:rPr>
        <w:t xml:space="preserve"> </w:t>
      </w:r>
      <w:r w:rsidR="00AB440B">
        <w:rPr>
          <w:color w:val="808080" w:themeColor="background1" w:themeShade="80"/>
        </w:rPr>
        <w:tab/>
      </w:r>
    </w:p>
    <w:p w14:paraId="51878F50" w14:textId="370C2150" w:rsidR="00616D2D" w:rsidRDefault="005129FE" w:rsidP="00BB38C5">
      <w:pPr>
        <w:pStyle w:val="Ttulo3"/>
      </w:pPr>
      <w:bookmarkStart w:id="8" w:name="_Toc142298712"/>
      <w:r>
        <w:t>poner subapartados según se requiera en la exposición del marco teórico</w:t>
      </w:r>
      <w:bookmarkEnd w:id="8"/>
    </w:p>
    <w:p w14:paraId="6A54E799" w14:textId="6766CE34" w:rsidR="00616D2D" w:rsidRDefault="00616D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6E01A06B" w14:textId="40FF85E9" w:rsidR="0042026E" w:rsidRDefault="008F3675" w:rsidP="00AE3B55">
      <w:pPr>
        <w:pStyle w:val="Ttulo2"/>
      </w:pPr>
      <w:bookmarkStart w:id="9" w:name="_Toc142298713"/>
      <w:r>
        <w:t xml:space="preserve">2.3 </w:t>
      </w:r>
      <w:r w:rsidR="00AE3B55">
        <w:t>M</w:t>
      </w:r>
      <w:r w:rsidR="002B02CE">
        <w:t>étodo</w:t>
      </w:r>
      <w:r w:rsidR="009F1C0D">
        <w:t xml:space="preserve"> del estudio</w:t>
      </w:r>
      <w:bookmarkEnd w:id="9"/>
    </w:p>
    <w:p w14:paraId="3AFD120A" w14:textId="70C09382" w:rsidR="00255A45" w:rsidRDefault="002B02CE" w:rsidP="00255A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 w:themeColor="background1" w:themeShade="80"/>
        </w:rPr>
      </w:pPr>
      <w:r w:rsidRPr="00895863">
        <w:rPr>
          <w:color w:val="808080" w:themeColor="background1" w:themeShade="80"/>
          <w:szCs w:val="24"/>
        </w:rPr>
        <w:t xml:space="preserve">Se especifica el método, las técnicas e instrumentos </w:t>
      </w:r>
      <w:r w:rsidR="00895863" w:rsidRPr="00895863">
        <w:rPr>
          <w:color w:val="808080" w:themeColor="background1" w:themeShade="80"/>
          <w:szCs w:val="24"/>
        </w:rPr>
        <w:t>que se utilizaron</w:t>
      </w:r>
      <w:r w:rsidRPr="00895863">
        <w:rPr>
          <w:color w:val="808080" w:themeColor="background1" w:themeShade="80"/>
          <w:szCs w:val="24"/>
        </w:rPr>
        <w:t xml:space="preserve"> relacionándolo con el enfoque teórico.</w:t>
      </w:r>
      <w:r w:rsidR="00895863">
        <w:rPr>
          <w:color w:val="808080" w:themeColor="background1" w:themeShade="80"/>
          <w:szCs w:val="24"/>
        </w:rPr>
        <w:t xml:space="preserve"> </w:t>
      </w:r>
      <w:r w:rsidR="00255A45">
        <w:rPr>
          <w:color w:val="808080" w:themeColor="background1" w:themeShade="80"/>
        </w:rPr>
        <w:t>Se define</w:t>
      </w:r>
      <w:r w:rsidR="00AF2957">
        <w:rPr>
          <w:color w:val="808080" w:themeColor="background1" w:themeShade="80"/>
        </w:rPr>
        <w:t>n</w:t>
      </w:r>
      <w:r w:rsidR="00255A45">
        <w:rPr>
          <w:color w:val="808080" w:themeColor="background1" w:themeShade="80"/>
        </w:rPr>
        <w:t xml:space="preserve"> claramente </w:t>
      </w:r>
      <w:r w:rsidR="00AF2957">
        <w:rPr>
          <w:color w:val="808080" w:themeColor="background1" w:themeShade="80"/>
        </w:rPr>
        <w:t xml:space="preserve">las </w:t>
      </w:r>
      <w:r w:rsidR="00255A45">
        <w:rPr>
          <w:color w:val="808080" w:themeColor="background1" w:themeShade="80"/>
        </w:rPr>
        <w:t xml:space="preserve">categorías y variables de análisis congruentes con el marco </w:t>
      </w:r>
      <w:r w:rsidR="00255A45">
        <w:rPr>
          <w:color w:val="808080" w:themeColor="background1" w:themeShade="80"/>
        </w:rPr>
        <w:lastRenderedPageBreak/>
        <w:t>teórico.</w:t>
      </w:r>
      <w:r w:rsidR="00AF2957">
        <w:rPr>
          <w:color w:val="808080" w:themeColor="background1" w:themeShade="80"/>
        </w:rPr>
        <w:t xml:space="preserve"> </w:t>
      </w:r>
      <w:r w:rsidR="00255A45">
        <w:rPr>
          <w:color w:val="808080" w:themeColor="background1" w:themeShade="80"/>
        </w:rPr>
        <w:t>Se exponen los objetivos de la investigación, su delimitación temporal y espacial, la caracterización de las fuentes de información y la explicación de la estrategia metodológica para la recolección, análisis e interpretación de los datos.</w:t>
      </w:r>
    </w:p>
    <w:p w14:paraId="2881CC29" w14:textId="77777777" w:rsidR="00AF2957" w:rsidRDefault="00AF2957" w:rsidP="00255A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 w:themeColor="background1" w:themeShade="80"/>
        </w:rPr>
      </w:pPr>
    </w:p>
    <w:p w14:paraId="19A9DB62" w14:textId="26E7DFCF" w:rsidR="00255A45" w:rsidRDefault="00255A45" w:rsidP="00255A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 w:themeColor="background1" w:themeShade="80"/>
        </w:rPr>
      </w:pPr>
      <w:r w:rsidRPr="00170F4A">
        <w:rPr>
          <w:color w:val="808080" w:themeColor="background1" w:themeShade="80"/>
        </w:rPr>
        <w:t>Redacción en tiempo pasado, tercera persona y no en formato de protocolo de proyecto (no poner subapartados para cada parte del proyecto como objetivos, delimitación, etc.)</w:t>
      </w:r>
    </w:p>
    <w:p w14:paraId="1B1A371E" w14:textId="77777777" w:rsidR="00AF2957" w:rsidRDefault="00AF2957" w:rsidP="00255A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 w:themeColor="background1" w:themeShade="80"/>
        </w:rPr>
      </w:pPr>
    </w:p>
    <w:p w14:paraId="600094E9" w14:textId="1C80FA97" w:rsidR="00B11F24" w:rsidRDefault="00C21772" w:rsidP="00255A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Puede utilizarse una redacción en primera persona </w:t>
      </w:r>
      <w:r w:rsidR="000F57C6">
        <w:rPr>
          <w:color w:val="808080" w:themeColor="background1" w:themeShade="80"/>
        </w:rPr>
        <w:t xml:space="preserve">con rigor argumentativo </w:t>
      </w:r>
      <w:r w:rsidR="00757D4A">
        <w:rPr>
          <w:color w:val="808080" w:themeColor="background1" w:themeShade="80"/>
        </w:rPr>
        <w:t>cuando por cuestiones metodológicas se justifique.</w:t>
      </w:r>
    </w:p>
    <w:p w14:paraId="2E8BE0CF" w14:textId="77777777" w:rsidR="004B6C14" w:rsidRDefault="004B6C14" w:rsidP="00255A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 w:themeColor="background1" w:themeShade="80"/>
        </w:rPr>
      </w:pPr>
    </w:p>
    <w:p w14:paraId="7B2D47FB" w14:textId="77777777" w:rsidR="00255A45" w:rsidRDefault="00255A45" w:rsidP="00255A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80" w:themeColor="background1" w:themeShade="80"/>
        </w:rPr>
      </w:pPr>
      <w:r>
        <w:rPr>
          <w:color w:val="808080" w:themeColor="background1" w:themeShade="80"/>
        </w:rPr>
        <w:t>Se pueden utilizar los apartados que se requieran</w:t>
      </w:r>
    </w:p>
    <w:p w14:paraId="5A744596" w14:textId="1EA601A7" w:rsidR="0094496A" w:rsidRDefault="0094496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619A2095" w14:textId="70E0E7D1" w:rsidR="00616D2D" w:rsidRDefault="00616D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34A7D7DD" w14:textId="77777777" w:rsidR="000952DF" w:rsidRDefault="000952DF">
      <w:pPr>
        <w:spacing w:line="276" w:lineRule="auto"/>
        <w:jc w:val="left"/>
        <w:rPr>
          <w:sz w:val="36"/>
          <w:szCs w:val="36"/>
        </w:rPr>
      </w:pPr>
      <w:r>
        <w:br w:type="page"/>
      </w:r>
    </w:p>
    <w:p w14:paraId="574121F8" w14:textId="351CD075" w:rsidR="006B4922" w:rsidRDefault="006B4922" w:rsidP="006B4922">
      <w:pPr>
        <w:pStyle w:val="Ttulo1"/>
      </w:pPr>
      <w:bookmarkStart w:id="10" w:name="_Toc142298714"/>
      <w:r>
        <w:lastRenderedPageBreak/>
        <w:t xml:space="preserve">Capítulo </w:t>
      </w:r>
      <w:r w:rsidR="00C22799">
        <w:t>3</w:t>
      </w:r>
      <w:r w:rsidR="007959C1">
        <w:t>,</w:t>
      </w:r>
      <w:r w:rsidR="00C22799">
        <w:t>4</w:t>
      </w:r>
      <w:r w:rsidR="007959C1">
        <w:t xml:space="preserve"> 5</w:t>
      </w:r>
      <w:r w:rsidR="00C86130">
        <w:t xml:space="preserve">, </w:t>
      </w:r>
      <w:proofErr w:type="gramStart"/>
      <w:r w:rsidR="00C86130">
        <w:t>etc.</w:t>
      </w:r>
      <w:r>
        <w:t>.</w:t>
      </w:r>
      <w:proofErr w:type="gramEnd"/>
      <w:r>
        <w:t xml:space="preserve"> XXXX</w:t>
      </w:r>
      <w:bookmarkEnd w:id="10"/>
    </w:p>
    <w:p w14:paraId="33827E50" w14:textId="48A12506" w:rsidR="00350607" w:rsidRDefault="00814BA8" w:rsidP="00350607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Se </w:t>
      </w:r>
      <w:r w:rsidR="00EB7339">
        <w:rPr>
          <w:color w:val="808080" w:themeColor="background1" w:themeShade="80"/>
        </w:rPr>
        <w:t xml:space="preserve">presentan </w:t>
      </w:r>
      <w:r>
        <w:rPr>
          <w:color w:val="808080" w:themeColor="background1" w:themeShade="80"/>
        </w:rPr>
        <w:t>los resultados de la investigación</w:t>
      </w:r>
      <w:r w:rsidR="006B4922">
        <w:rPr>
          <w:color w:val="808080" w:themeColor="background1" w:themeShade="80"/>
        </w:rPr>
        <w:t xml:space="preserve"> </w:t>
      </w:r>
      <w:r w:rsidR="00EB7339">
        <w:rPr>
          <w:color w:val="808080" w:themeColor="background1" w:themeShade="80"/>
        </w:rPr>
        <w:t>exponiendo los datos recolectados</w:t>
      </w:r>
      <w:r w:rsidR="00350607">
        <w:rPr>
          <w:color w:val="808080" w:themeColor="background1" w:themeShade="80"/>
        </w:rPr>
        <w:t xml:space="preserve"> y su análisis e interpretación de una manera </w:t>
      </w:r>
      <w:r w:rsidR="006B4922">
        <w:rPr>
          <w:color w:val="808080" w:themeColor="background1" w:themeShade="80"/>
        </w:rPr>
        <w:t>congruentemente con la metodología y el marco teórico. Se pueden usar los capítulos y apartados y subapartados que se requieran para ello</w:t>
      </w:r>
      <w:r w:rsidR="002D3453">
        <w:rPr>
          <w:color w:val="808080" w:themeColor="background1" w:themeShade="80"/>
        </w:rPr>
        <w:t>. La estructura y organización de estos capítulos</w:t>
      </w:r>
      <w:r w:rsidR="00350607">
        <w:rPr>
          <w:color w:val="808080" w:themeColor="background1" w:themeShade="80"/>
        </w:rPr>
        <w:t xml:space="preserve"> puede ser:</w:t>
      </w:r>
    </w:p>
    <w:p w14:paraId="69163C2E" w14:textId="61B7BDF2" w:rsidR="00350607" w:rsidRDefault="00350607" w:rsidP="00350607">
      <w:pPr>
        <w:pStyle w:val="Prrafodelista"/>
        <w:numPr>
          <w:ilvl w:val="0"/>
          <w:numId w:val="2"/>
        </w:numPr>
        <w:rPr>
          <w:color w:val="808080" w:themeColor="background1" w:themeShade="80"/>
        </w:rPr>
      </w:pPr>
      <w:r>
        <w:rPr>
          <w:color w:val="808080" w:themeColor="background1" w:themeShade="80"/>
        </w:rPr>
        <w:t>Por categorías de análisis</w:t>
      </w:r>
    </w:p>
    <w:p w14:paraId="60FEC8ED" w14:textId="632A8707" w:rsidR="00350607" w:rsidRDefault="00350607" w:rsidP="00350607">
      <w:pPr>
        <w:pStyle w:val="Prrafodelista"/>
        <w:numPr>
          <w:ilvl w:val="0"/>
          <w:numId w:val="2"/>
        </w:numPr>
        <w:rPr>
          <w:color w:val="808080" w:themeColor="background1" w:themeShade="80"/>
        </w:rPr>
      </w:pPr>
      <w:r>
        <w:rPr>
          <w:color w:val="808080" w:themeColor="background1" w:themeShade="80"/>
        </w:rPr>
        <w:t>Por proceso</w:t>
      </w:r>
    </w:p>
    <w:p w14:paraId="718AF101" w14:textId="3985B8B9" w:rsidR="004E3322" w:rsidRPr="00350607" w:rsidRDefault="004E3322" w:rsidP="00350607">
      <w:pPr>
        <w:pStyle w:val="Prrafodelista"/>
        <w:numPr>
          <w:ilvl w:val="0"/>
          <w:numId w:val="2"/>
        </w:numPr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Por </w:t>
      </w:r>
      <w:r w:rsidR="007959C1">
        <w:rPr>
          <w:color w:val="808080" w:themeColor="background1" w:themeShade="80"/>
        </w:rPr>
        <w:t>otra lógica que el Comité Tutorial Doctoral considere más pertinente.</w:t>
      </w:r>
    </w:p>
    <w:p w14:paraId="212ACD08" w14:textId="77777777" w:rsidR="006B4922" w:rsidRDefault="006B4922" w:rsidP="006B49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1725F9EE" w14:textId="77777777" w:rsidR="006B4922" w:rsidRDefault="006B4922" w:rsidP="006B49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26F1E214" w14:textId="77777777" w:rsidR="006B4922" w:rsidRDefault="006B4922" w:rsidP="006B49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287ACFBE" w14:textId="77777777" w:rsidR="006B4922" w:rsidRDefault="006B4922" w:rsidP="006B49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0A806187" w14:textId="77777777" w:rsidR="006B4922" w:rsidRDefault="006B4922" w:rsidP="006B49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7A2A1FAD" w14:textId="77777777" w:rsidR="006B4922" w:rsidRDefault="006B4922" w:rsidP="006B49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3D0E336C" w14:textId="77777777" w:rsidR="006B4922" w:rsidRDefault="006B4922" w:rsidP="006B49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64D78E93" w14:textId="77777777" w:rsidR="006B4922" w:rsidRDefault="006B4922" w:rsidP="006B49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3C857D29" w14:textId="77777777" w:rsidR="006B4922" w:rsidRDefault="006B4922" w:rsidP="006B49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18A49FEB" w14:textId="77777777" w:rsidR="006B4922" w:rsidRDefault="006B4922" w:rsidP="006B49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7B32645C" w14:textId="77777777" w:rsidR="00616D2D" w:rsidRDefault="00616D2D" w:rsidP="00616D2D">
      <w:pPr>
        <w:spacing w:line="276" w:lineRule="auto"/>
        <w:jc w:val="left"/>
        <w:rPr>
          <w:szCs w:val="24"/>
        </w:rPr>
      </w:pPr>
    </w:p>
    <w:p w14:paraId="68AF28DF" w14:textId="77777777" w:rsidR="00C86130" w:rsidRDefault="00C86130">
      <w:pPr>
        <w:spacing w:line="276" w:lineRule="auto"/>
        <w:jc w:val="left"/>
        <w:rPr>
          <w:sz w:val="36"/>
          <w:szCs w:val="36"/>
        </w:rPr>
      </w:pPr>
      <w:r>
        <w:br w:type="page"/>
      </w:r>
    </w:p>
    <w:p w14:paraId="00BDF759" w14:textId="646DF078" w:rsidR="00616D2D" w:rsidRDefault="00516ADC" w:rsidP="00516ADC">
      <w:pPr>
        <w:pStyle w:val="Ttulo1"/>
      </w:pPr>
      <w:bookmarkStart w:id="11" w:name="_Toc142298715"/>
      <w:r>
        <w:lastRenderedPageBreak/>
        <w:t>Conclusiones</w:t>
      </w:r>
      <w:bookmarkEnd w:id="11"/>
    </w:p>
    <w:p w14:paraId="60437396" w14:textId="3FB954B5" w:rsidR="00875443" w:rsidRDefault="00875443" w:rsidP="00875443">
      <w:r>
        <w:rPr>
          <w:color w:val="808080" w:themeColor="background1" w:themeShade="80"/>
        </w:rPr>
        <w:t xml:space="preserve">Se hacen explícitos </w:t>
      </w:r>
      <w:r w:rsidR="00480525">
        <w:rPr>
          <w:color w:val="808080" w:themeColor="background1" w:themeShade="80"/>
        </w:rPr>
        <w:t>a manera de síntesis</w:t>
      </w:r>
      <w:r>
        <w:rPr>
          <w:color w:val="808080" w:themeColor="background1" w:themeShade="80"/>
        </w:rPr>
        <w:t xml:space="preserve"> los descubrimientos más importantes de</w:t>
      </w:r>
      <w:r w:rsidR="0050504C">
        <w:rPr>
          <w:color w:val="808080" w:themeColor="background1" w:themeShade="80"/>
        </w:rPr>
        <w:t>l estudio tomando como base las preguntas de investigación</w:t>
      </w:r>
      <w:r>
        <w:rPr>
          <w:color w:val="808080" w:themeColor="background1" w:themeShade="80"/>
        </w:rPr>
        <w:t xml:space="preserve"> </w:t>
      </w:r>
      <w:r w:rsidR="0050504C">
        <w:rPr>
          <w:color w:val="808080" w:themeColor="background1" w:themeShade="80"/>
        </w:rPr>
        <w:t xml:space="preserve">y </w:t>
      </w:r>
      <w:r w:rsidR="005779E1">
        <w:rPr>
          <w:color w:val="808080" w:themeColor="background1" w:themeShade="80"/>
        </w:rPr>
        <w:t xml:space="preserve">la hipótesis de partida. Se argumenta </w:t>
      </w:r>
      <w:r>
        <w:rPr>
          <w:color w:val="808080" w:themeColor="background1" w:themeShade="80"/>
        </w:rPr>
        <w:t>la relevancia de esta información con respecto al caso empírico analizado y a</w:t>
      </w:r>
      <w:r w:rsidR="005779E1">
        <w:rPr>
          <w:color w:val="808080" w:themeColor="background1" w:themeShade="80"/>
        </w:rPr>
        <w:t xml:space="preserve"> las aportaciones teóricas, metodológic</w:t>
      </w:r>
      <w:r w:rsidR="00AE5007">
        <w:rPr>
          <w:color w:val="808080" w:themeColor="background1" w:themeShade="80"/>
        </w:rPr>
        <w:t>a</w:t>
      </w:r>
      <w:r w:rsidR="005779E1">
        <w:rPr>
          <w:color w:val="808080" w:themeColor="background1" w:themeShade="80"/>
        </w:rPr>
        <w:t>s y/o epistémicas que</w:t>
      </w:r>
      <w:r w:rsidR="009A4900">
        <w:rPr>
          <w:color w:val="808080" w:themeColor="background1" w:themeShade="80"/>
        </w:rPr>
        <w:t xml:space="preserve"> se hace al campo académico y/o profesional de</w:t>
      </w:r>
      <w:r>
        <w:rPr>
          <w:color w:val="808080" w:themeColor="background1" w:themeShade="80"/>
        </w:rPr>
        <w:t xml:space="preserve"> la gestión cultural</w:t>
      </w:r>
      <w:r w:rsidR="00E2592D">
        <w:rPr>
          <w:color w:val="808080" w:themeColor="background1" w:themeShade="80"/>
        </w:rPr>
        <w:t>.</w:t>
      </w:r>
      <w:r w:rsidR="00F344F0">
        <w:rPr>
          <w:color w:val="808080" w:themeColor="background1" w:themeShade="80"/>
        </w:rPr>
        <w:t xml:space="preserve"> </w:t>
      </w:r>
      <w:r w:rsidR="00E2592D">
        <w:rPr>
          <w:color w:val="808080" w:themeColor="background1" w:themeShade="80"/>
        </w:rPr>
        <w:t>Se</w:t>
      </w:r>
      <w:r>
        <w:rPr>
          <w:color w:val="808080" w:themeColor="background1" w:themeShade="80"/>
        </w:rPr>
        <w:t xml:space="preserve"> brindan recomendaciones </w:t>
      </w:r>
      <w:r w:rsidR="00FC15D8">
        <w:rPr>
          <w:color w:val="808080" w:themeColor="background1" w:themeShade="80"/>
        </w:rPr>
        <w:t>para la atención de la problemática</w:t>
      </w:r>
      <w:r w:rsidR="00F0757C">
        <w:rPr>
          <w:color w:val="808080" w:themeColor="background1" w:themeShade="80"/>
        </w:rPr>
        <w:t xml:space="preserve"> y/o se plantean posibles rutas de investigación para profundizar, ampliar o especializar el conocimiento del objeto de estudio. </w:t>
      </w:r>
    </w:p>
    <w:p w14:paraId="1EDBA41B" w14:textId="6B334F76" w:rsidR="00516ADC" w:rsidRDefault="00516A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2A7C4FCA" w14:textId="7E0DBDD6" w:rsidR="00516ADC" w:rsidRDefault="00516AD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7038C98E" w14:textId="4D992E84" w:rsidR="00516ADC" w:rsidRDefault="00516ADC">
      <w:pPr>
        <w:spacing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14:paraId="089A6762" w14:textId="629EA427" w:rsidR="00516ADC" w:rsidRDefault="00985DBF" w:rsidP="00516ADC">
      <w:pPr>
        <w:pStyle w:val="Ttulo1"/>
      </w:pPr>
      <w:bookmarkStart w:id="12" w:name="_Toc142298716"/>
      <w:r>
        <w:lastRenderedPageBreak/>
        <w:t>Fuentes consultadas</w:t>
      </w:r>
      <w:bookmarkEnd w:id="12"/>
    </w:p>
    <w:p w14:paraId="32C3DD31" w14:textId="7F56B004" w:rsidR="008537E9" w:rsidRPr="00C1032C" w:rsidRDefault="008537E9" w:rsidP="008537E9">
      <w:pPr>
        <w:rPr>
          <w:color w:val="808080" w:themeColor="background1" w:themeShade="80"/>
        </w:rPr>
      </w:pPr>
      <w:r w:rsidRPr="00C1032C">
        <w:rPr>
          <w:color w:val="808080" w:themeColor="background1" w:themeShade="80"/>
        </w:rPr>
        <w:t>Según el Manual APA</w:t>
      </w:r>
      <w:r w:rsidR="00AF0C27">
        <w:rPr>
          <w:color w:val="808080" w:themeColor="background1" w:themeShade="80"/>
        </w:rPr>
        <w:t xml:space="preserve"> vigente</w:t>
      </w:r>
      <w:r w:rsidRPr="00C1032C">
        <w:rPr>
          <w:color w:val="808080" w:themeColor="background1" w:themeShade="80"/>
        </w:rPr>
        <w:t>. Sólo deberán incluirse las obras que hayan sido citadas dentro del texto y</w:t>
      </w:r>
      <w:r w:rsidR="00145CEE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>no todas</w:t>
      </w:r>
      <w:r w:rsidRPr="00C1032C">
        <w:rPr>
          <w:color w:val="808080" w:themeColor="background1" w:themeShade="80"/>
        </w:rPr>
        <w:t xml:space="preserve"> las que fueron consultadas </w:t>
      </w:r>
    </w:p>
    <w:p w14:paraId="5774E224" w14:textId="3A14638F" w:rsidR="00516ADC" w:rsidRDefault="00516ADC" w:rsidP="00516ADC"/>
    <w:p w14:paraId="3B3C2EAE" w14:textId="0ED798DD" w:rsidR="00516ADC" w:rsidRDefault="00516ADC" w:rsidP="00516ADC"/>
    <w:p w14:paraId="00100CFD" w14:textId="250EDC07" w:rsidR="00C352F4" w:rsidRDefault="00C352F4">
      <w:pPr>
        <w:spacing w:line="276" w:lineRule="auto"/>
        <w:jc w:val="left"/>
      </w:pPr>
      <w:r>
        <w:br w:type="page"/>
      </w:r>
    </w:p>
    <w:p w14:paraId="461BCFAF" w14:textId="04BF1A01" w:rsidR="00516ADC" w:rsidRDefault="00C352F4" w:rsidP="00C352F4">
      <w:pPr>
        <w:pStyle w:val="Ttulo1"/>
      </w:pPr>
      <w:bookmarkStart w:id="13" w:name="_Toc142298717"/>
      <w:r>
        <w:lastRenderedPageBreak/>
        <w:t>Anexos</w:t>
      </w:r>
      <w:bookmarkEnd w:id="13"/>
    </w:p>
    <w:p w14:paraId="65D8FA9D" w14:textId="38FD8070" w:rsidR="00B24B16" w:rsidRPr="00C352F4" w:rsidRDefault="00B24B16" w:rsidP="00B24B16">
      <w:pPr>
        <w:rPr>
          <w:color w:val="808080" w:themeColor="background1" w:themeShade="80"/>
        </w:rPr>
      </w:pPr>
      <w:r w:rsidRPr="00C352F4">
        <w:rPr>
          <w:color w:val="808080" w:themeColor="background1" w:themeShade="80"/>
        </w:rPr>
        <w:t>Opcional</w:t>
      </w:r>
      <w:r>
        <w:rPr>
          <w:color w:val="808080" w:themeColor="background1" w:themeShade="80"/>
        </w:rPr>
        <w:t xml:space="preserve">, regularmente utilizado para poner mapas, tablas, gráficos, imágenes, </w:t>
      </w:r>
      <w:r w:rsidR="00471A16">
        <w:rPr>
          <w:color w:val="808080" w:themeColor="background1" w:themeShade="80"/>
        </w:rPr>
        <w:t xml:space="preserve">instrumentos de recolección de información </w:t>
      </w:r>
      <w:r>
        <w:rPr>
          <w:color w:val="808080" w:themeColor="background1" w:themeShade="80"/>
        </w:rPr>
        <w:t>o cualquier otra información que se requiere mirar con detenimiento y que no era propicio poner en el cuerpo del capitulado para no distraer al lector.</w:t>
      </w:r>
    </w:p>
    <w:p w14:paraId="3255573B" w14:textId="349BC802" w:rsidR="00C352F4" w:rsidRDefault="00C352F4" w:rsidP="008E03A4">
      <w:pPr>
        <w:rPr>
          <w:color w:val="808080" w:themeColor="background1" w:themeShade="80"/>
        </w:rPr>
      </w:pPr>
    </w:p>
    <w:p w14:paraId="5754BDC8" w14:textId="69017F50" w:rsidR="008E03A4" w:rsidRDefault="008E03A4" w:rsidP="008E03A4">
      <w:pPr>
        <w:rPr>
          <w:color w:val="808080" w:themeColor="background1" w:themeShade="80"/>
        </w:rPr>
      </w:pPr>
    </w:p>
    <w:p w14:paraId="47B41A7D" w14:textId="3E540927" w:rsidR="00C21AEE" w:rsidRPr="00AB7D5A" w:rsidRDefault="00C21AEE" w:rsidP="00AB7D5A">
      <w:pPr>
        <w:pStyle w:val="Prrafodelista"/>
        <w:numPr>
          <w:ilvl w:val="0"/>
          <w:numId w:val="3"/>
        </w:numPr>
        <w:rPr>
          <w:color w:val="808080" w:themeColor="background1" w:themeShade="80"/>
        </w:rPr>
      </w:pPr>
    </w:p>
    <w:sectPr w:rsidR="00C21AEE" w:rsidRPr="00AB7D5A" w:rsidSect="00677A24"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F1356" w14:textId="77777777" w:rsidR="008A3A27" w:rsidRDefault="008A3A27" w:rsidP="00452C3B">
      <w:pPr>
        <w:spacing w:line="240" w:lineRule="auto"/>
      </w:pPr>
      <w:r>
        <w:separator/>
      </w:r>
    </w:p>
  </w:endnote>
  <w:endnote w:type="continuationSeparator" w:id="0">
    <w:p w14:paraId="2A18E04F" w14:textId="77777777" w:rsidR="008A3A27" w:rsidRDefault="008A3A27" w:rsidP="00452C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4058199"/>
      <w:docPartObj>
        <w:docPartGallery w:val="Page Numbers (Bottom of Page)"/>
        <w:docPartUnique/>
      </w:docPartObj>
    </w:sdtPr>
    <w:sdtEndPr/>
    <w:sdtContent>
      <w:p w14:paraId="183450E0" w14:textId="6D5FD440" w:rsidR="00452C3B" w:rsidRDefault="00452C3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E70" w:rsidRPr="00223E70">
          <w:rPr>
            <w:noProof/>
            <w:lang w:val="es-ES"/>
          </w:rPr>
          <w:t>2</w:t>
        </w:r>
        <w:r>
          <w:fldChar w:fldCharType="end"/>
        </w:r>
      </w:p>
    </w:sdtContent>
  </w:sdt>
  <w:p w14:paraId="5BD74744" w14:textId="77777777" w:rsidR="00452C3B" w:rsidRDefault="00452C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8F604" w14:textId="77777777" w:rsidR="008A3A27" w:rsidRDefault="008A3A27" w:rsidP="00452C3B">
      <w:pPr>
        <w:spacing w:line="240" w:lineRule="auto"/>
      </w:pPr>
      <w:r>
        <w:separator/>
      </w:r>
    </w:p>
  </w:footnote>
  <w:footnote w:type="continuationSeparator" w:id="0">
    <w:p w14:paraId="59BEF49E" w14:textId="77777777" w:rsidR="008A3A27" w:rsidRDefault="008A3A27" w:rsidP="00452C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46AD2"/>
    <w:multiLevelType w:val="hybridMultilevel"/>
    <w:tmpl w:val="9BEA08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4001B"/>
    <w:multiLevelType w:val="hybridMultilevel"/>
    <w:tmpl w:val="B1C8FA94"/>
    <w:lvl w:ilvl="0" w:tplc="23781B6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1122A"/>
    <w:multiLevelType w:val="hybridMultilevel"/>
    <w:tmpl w:val="2564CD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16629"/>
    <w:multiLevelType w:val="hybridMultilevel"/>
    <w:tmpl w:val="B9720360"/>
    <w:lvl w:ilvl="0" w:tplc="57A24CC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B29"/>
    <w:rsid w:val="00011879"/>
    <w:rsid w:val="000438E4"/>
    <w:rsid w:val="00065A30"/>
    <w:rsid w:val="00074515"/>
    <w:rsid w:val="00074EF6"/>
    <w:rsid w:val="00075739"/>
    <w:rsid w:val="00091C64"/>
    <w:rsid w:val="000952DF"/>
    <w:rsid w:val="000A184D"/>
    <w:rsid w:val="000A3A0C"/>
    <w:rsid w:val="000B566B"/>
    <w:rsid w:val="000F57C6"/>
    <w:rsid w:val="000F7F10"/>
    <w:rsid w:val="00107D2E"/>
    <w:rsid w:val="00145CEE"/>
    <w:rsid w:val="00147CEF"/>
    <w:rsid w:val="001577A0"/>
    <w:rsid w:val="001653F8"/>
    <w:rsid w:val="001673C3"/>
    <w:rsid w:val="00170F4A"/>
    <w:rsid w:val="00177646"/>
    <w:rsid w:val="001A2E53"/>
    <w:rsid w:val="001A4C6E"/>
    <w:rsid w:val="001C6CA3"/>
    <w:rsid w:val="001E06EF"/>
    <w:rsid w:val="002106B3"/>
    <w:rsid w:val="00217141"/>
    <w:rsid w:val="002209BE"/>
    <w:rsid w:val="00223E70"/>
    <w:rsid w:val="00255A45"/>
    <w:rsid w:val="002674E2"/>
    <w:rsid w:val="002763E8"/>
    <w:rsid w:val="00292F81"/>
    <w:rsid w:val="002B02CE"/>
    <w:rsid w:val="002B078C"/>
    <w:rsid w:val="002C2D87"/>
    <w:rsid w:val="002D3453"/>
    <w:rsid w:val="003023E7"/>
    <w:rsid w:val="00332292"/>
    <w:rsid w:val="00333BFA"/>
    <w:rsid w:val="00346599"/>
    <w:rsid w:val="00350607"/>
    <w:rsid w:val="00364A0D"/>
    <w:rsid w:val="00372544"/>
    <w:rsid w:val="00373CB7"/>
    <w:rsid w:val="0037622C"/>
    <w:rsid w:val="00392C4F"/>
    <w:rsid w:val="00393955"/>
    <w:rsid w:val="003B13E4"/>
    <w:rsid w:val="003C52EC"/>
    <w:rsid w:val="003D5466"/>
    <w:rsid w:val="003F3D0D"/>
    <w:rsid w:val="00403513"/>
    <w:rsid w:val="0042026E"/>
    <w:rsid w:val="00446EB2"/>
    <w:rsid w:val="0045022A"/>
    <w:rsid w:val="00452365"/>
    <w:rsid w:val="00452C3B"/>
    <w:rsid w:val="00464377"/>
    <w:rsid w:val="00471A16"/>
    <w:rsid w:val="00480525"/>
    <w:rsid w:val="00496C54"/>
    <w:rsid w:val="004B363D"/>
    <w:rsid w:val="004B6C14"/>
    <w:rsid w:val="004C0857"/>
    <w:rsid w:val="004D127C"/>
    <w:rsid w:val="004D71FB"/>
    <w:rsid w:val="004E059D"/>
    <w:rsid w:val="004E3322"/>
    <w:rsid w:val="00503109"/>
    <w:rsid w:val="0050504C"/>
    <w:rsid w:val="005129FE"/>
    <w:rsid w:val="00516ADC"/>
    <w:rsid w:val="00526FE7"/>
    <w:rsid w:val="0053613D"/>
    <w:rsid w:val="00552D5F"/>
    <w:rsid w:val="005779E1"/>
    <w:rsid w:val="005819D2"/>
    <w:rsid w:val="00586559"/>
    <w:rsid w:val="00593E50"/>
    <w:rsid w:val="005C2C78"/>
    <w:rsid w:val="005F66F4"/>
    <w:rsid w:val="005F71C9"/>
    <w:rsid w:val="00604087"/>
    <w:rsid w:val="00606D36"/>
    <w:rsid w:val="00616D2D"/>
    <w:rsid w:val="00625528"/>
    <w:rsid w:val="00632C0C"/>
    <w:rsid w:val="00653DC9"/>
    <w:rsid w:val="00666AC5"/>
    <w:rsid w:val="00673030"/>
    <w:rsid w:val="00677A24"/>
    <w:rsid w:val="006A6FDC"/>
    <w:rsid w:val="006B4922"/>
    <w:rsid w:val="006C37BE"/>
    <w:rsid w:val="006C4E7A"/>
    <w:rsid w:val="006E43AB"/>
    <w:rsid w:val="006F1B17"/>
    <w:rsid w:val="006F33AD"/>
    <w:rsid w:val="0070730F"/>
    <w:rsid w:val="007150E8"/>
    <w:rsid w:val="007153E4"/>
    <w:rsid w:val="00733F88"/>
    <w:rsid w:val="007364F8"/>
    <w:rsid w:val="00744935"/>
    <w:rsid w:val="00757D4A"/>
    <w:rsid w:val="00772E4C"/>
    <w:rsid w:val="00773892"/>
    <w:rsid w:val="00785301"/>
    <w:rsid w:val="007959C1"/>
    <w:rsid w:val="007C48C4"/>
    <w:rsid w:val="007D2ADC"/>
    <w:rsid w:val="007F3663"/>
    <w:rsid w:val="007F671B"/>
    <w:rsid w:val="00814BA8"/>
    <w:rsid w:val="00817888"/>
    <w:rsid w:val="00817924"/>
    <w:rsid w:val="00822687"/>
    <w:rsid w:val="00847E29"/>
    <w:rsid w:val="008537E9"/>
    <w:rsid w:val="00855B51"/>
    <w:rsid w:val="00875443"/>
    <w:rsid w:val="00891326"/>
    <w:rsid w:val="00891803"/>
    <w:rsid w:val="00891EF2"/>
    <w:rsid w:val="00895863"/>
    <w:rsid w:val="008A3A27"/>
    <w:rsid w:val="008A7E97"/>
    <w:rsid w:val="008E03A4"/>
    <w:rsid w:val="008F3675"/>
    <w:rsid w:val="00907E38"/>
    <w:rsid w:val="009164C0"/>
    <w:rsid w:val="00931FFB"/>
    <w:rsid w:val="00941E85"/>
    <w:rsid w:val="0094496A"/>
    <w:rsid w:val="0094675A"/>
    <w:rsid w:val="0094700A"/>
    <w:rsid w:val="00985DBF"/>
    <w:rsid w:val="009A4900"/>
    <w:rsid w:val="009D28FA"/>
    <w:rsid w:val="009D6EA1"/>
    <w:rsid w:val="009F1C0D"/>
    <w:rsid w:val="009F271D"/>
    <w:rsid w:val="009F462D"/>
    <w:rsid w:val="00A022C7"/>
    <w:rsid w:val="00A0601F"/>
    <w:rsid w:val="00A061AF"/>
    <w:rsid w:val="00A1204B"/>
    <w:rsid w:val="00A40202"/>
    <w:rsid w:val="00A6020C"/>
    <w:rsid w:val="00A83BB2"/>
    <w:rsid w:val="00A86E80"/>
    <w:rsid w:val="00AB440B"/>
    <w:rsid w:val="00AB7D5A"/>
    <w:rsid w:val="00AC474C"/>
    <w:rsid w:val="00AC5FD9"/>
    <w:rsid w:val="00AC633D"/>
    <w:rsid w:val="00AD2F3A"/>
    <w:rsid w:val="00AD5E34"/>
    <w:rsid w:val="00AE3B55"/>
    <w:rsid w:val="00AE5007"/>
    <w:rsid w:val="00AF0C27"/>
    <w:rsid w:val="00AF2957"/>
    <w:rsid w:val="00B11F24"/>
    <w:rsid w:val="00B24B16"/>
    <w:rsid w:val="00B32ADC"/>
    <w:rsid w:val="00B602CA"/>
    <w:rsid w:val="00B904AE"/>
    <w:rsid w:val="00BA4BF4"/>
    <w:rsid w:val="00BB38C5"/>
    <w:rsid w:val="00C21772"/>
    <w:rsid w:val="00C21AEE"/>
    <w:rsid w:val="00C22799"/>
    <w:rsid w:val="00C313C3"/>
    <w:rsid w:val="00C352F4"/>
    <w:rsid w:val="00C43E13"/>
    <w:rsid w:val="00C51B29"/>
    <w:rsid w:val="00C62490"/>
    <w:rsid w:val="00C643B8"/>
    <w:rsid w:val="00C66432"/>
    <w:rsid w:val="00C86130"/>
    <w:rsid w:val="00CB1C80"/>
    <w:rsid w:val="00CB5291"/>
    <w:rsid w:val="00CC6B3C"/>
    <w:rsid w:val="00CD6DEB"/>
    <w:rsid w:val="00CF5610"/>
    <w:rsid w:val="00D064DB"/>
    <w:rsid w:val="00D0747D"/>
    <w:rsid w:val="00D24FD2"/>
    <w:rsid w:val="00D36F4D"/>
    <w:rsid w:val="00D65176"/>
    <w:rsid w:val="00D65C71"/>
    <w:rsid w:val="00D91623"/>
    <w:rsid w:val="00D9239C"/>
    <w:rsid w:val="00D97F2C"/>
    <w:rsid w:val="00DA4D59"/>
    <w:rsid w:val="00DE04B9"/>
    <w:rsid w:val="00DF266D"/>
    <w:rsid w:val="00E05EA4"/>
    <w:rsid w:val="00E2592D"/>
    <w:rsid w:val="00E31521"/>
    <w:rsid w:val="00E539CF"/>
    <w:rsid w:val="00E647BA"/>
    <w:rsid w:val="00E77CEA"/>
    <w:rsid w:val="00E82B5C"/>
    <w:rsid w:val="00E90922"/>
    <w:rsid w:val="00E94961"/>
    <w:rsid w:val="00E95C10"/>
    <w:rsid w:val="00EA39DB"/>
    <w:rsid w:val="00EB7339"/>
    <w:rsid w:val="00EC1063"/>
    <w:rsid w:val="00EE7939"/>
    <w:rsid w:val="00EF50B2"/>
    <w:rsid w:val="00EF5A61"/>
    <w:rsid w:val="00EF5B9C"/>
    <w:rsid w:val="00F0757C"/>
    <w:rsid w:val="00F240FD"/>
    <w:rsid w:val="00F325A6"/>
    <w:rsid w:val="00F344F0"/>
    <w:rsid w:val="00F37E92"/>
    <w:rsid w:val="00F648E6"/>
    <w:rsid w:val="00F732A5"/>
    <w:rsid w:val="00F82416"/>
    <w:rsid w:val="00FA1806"/>
    <w:rsid w:val="00FA25CF"/>
    <w:rsid w:val="00FA4A62"/>
    <w:rsid w:val="00FC15D8"/>
    <w:rsid w:val="00FC2126"/>
    <w:rsid w:val="00FC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3CDAA"/>
  <w15:docId w15:val="{BB0EF176-F273-4422-AF7F-0ACDA0F7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879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uiPriority w:val="9"/>
    <w:qFormat/>
    <w:rsid w:val="0094496A"/>
    <w:pPr>
      <w:keepNext/>
      <w:keepLines/>
      <w:spacing w:before="480" w:after="120" w:line="480" w:lineRule="auto"/>
      <w:jc w:val="center"/>
      <w:outlineLvl w:val="0"/>
    </w:pPr>
    <w:rPr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rsid w:val="00464377"/>
    <w:pPr>
      <w:keepNext/>
      <w:keepLines/>
      <w:spacing w:before="360" w:after="80"/>
      <w:outlineLvl w:val="1"/>
    </w:pPr>
    <w:rPr>
      <w:b/>
      <w:szCs w:val="28"/>
    </w:rPr>
  </w:style>
  <w:style w:type="paragraph" w:styleId="Ttulo3">
    <w:name w:val="heading 3"/>
    <w:basedOn w:val="Normal"/>
    <w:next w:val="Normal"/>
    <w:uiPriority w:val="9"/>
    <w:unhideWhenUsed/>
    <w:qFormat/>
    <w:rsid w:val="00BB38C5"/>
    <w:pPr>
      <w:keepNext/>
      <w:keepLines/>
      <w:spacing w:before="280" w:after="80"/>
      <w:outlineLvl w:val="2"/>
    </w:pPr>
    <w:rPr>
      <w:i/>
      <w:color w:val="666666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i/>
      <w:color w:val="666666"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666666"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elmarcadordeposicin">
    <w:name w:val="Placeholder Text"/>
    <w:basedOn w:val="Fuentedeprrafopredeter"/>
    <w:uiPriority w:val="99"/>
    <w:semiHidden/>
    <w:rsid w:val="00011879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452C3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C3B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52C3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C3B"/>
    <w:rPr>
      <w:rFonts w:ascii="Times New Roman" w:hAnsi="Times New Roman"/>
      <w:sz w:val="24"/>
    </w:rPr>
  </w:style>
  <w:style w:type="paragraph" w:styleId="TDC1">
    <w:name w:val="toc 1"/>
    <w:basedOn w:val="Normal"/>
    <w:next w:val="Normal"/>
    <w:autoRedefine/>
    <w:uiPriority w:val="39"/>
    <w:unhideWhenUsed/>
    <w:rsid w:val="00452C3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52C3B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452C3B"/>
    <w:rPr>
      <w:color w:val="0000FF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BB38C5"/>
    <w:pPr>
      <w:spacing w:after="100"/>
      <w:ind w:left="48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3A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A0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5060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C86130"/>
    <w:pPr>
      <w:spacing w:line="240" w:lineRule="auto"/>
    </w:pPr>
    <w:rPr>
      <w:rFonts w:asciiTheme="minorHAnsi" w:eastAsiaTheme="minorEastAsia" w:hAnsiTheme="minorHAnsi" w:cstheme="minorBidi"/>
      <w:lang w:val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86130"/>
    <w:rPr>
      <w:rFonts w:asciiTheme="minorHAnsi" w:eastAsiaTheme="minorEastAsia" w:hAnsiTheme="minorHAnsi" w:cstheme="minorBidi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E310E-0776-4882-B565-B0178A09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11</Pages>
  <Words>1019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Luis Mariscal Orozco</dc:creator>
  <cp:lastModifiedBy>DE LA CRUZ CASTRO, ANGELICA BAGUETT</cp:lastModifiedBy>
  <cp:revision>119</cp:revision>
  <cp:lastPrinted>2021-05-13T17:41:00Z</cp:lastPrinted>
  <dcterms:created xsi:type="dcterms:W3CDTF">2021-07-16T15:52:00Z</dcterms:created>
  <dcterms:modified xsi:type="dcterms:W3CDTF">2025-10-01T17:44:00Z</dcterms:modified>
</cp:coreProperties>
</file>